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EF" w:rsidRPr="0058692D" w:rsidRDefault="001E77EF" w:rsidP="001E77EF">
      <w:pPr>
        <w:pStyle w:val="Ttulo1"/>
        <w:ind w:firstLine="708"/>
        <w:jc w:val="both"/>
        <w:rPr>
          <w:rFonts w:ascii="Calibri" w:hAnsi="Calibri" w:cs="Calibri"/>
          <w:b w:val="0"/>
          <w:i w:val="0"/>
          <w:color w:val="AEAAAA" w:themeColor="background2" w:themeShade="BF"/>
          <w:sz w:val="26"/>
          <w:szCs w:val="26"/>
        </w:rPr>
      </w:pPr>
      <w:r w:rsidRPr="0058692D">
        <w:rPr>
          <w:rFonts w:ascii="Calibri" w:hAnsi="Calibri" w:cs="Calibri"/>
          <w:i w:val="0"/>
          <w:color w:val="AEAAAA" w:themeColor="background2" w:themeShade="BF"/>
          <w:sz w:val="26"/>
          <w:szCs w:val="26"/>
        </w:rPr>
        <w:t xml:space="preserve">León, Guanajuato, a </w:t>
      </w:r>
      <w:r w:rsidR="00D2014F">
        <w:rPr>
          <w:rFonts w:ascii="Calibri" w:hAnsi="Calibri" w:cs="Calibri"/>
          <w:i w:val="0"/>
          <w:color w:val="AEAAAA" w:themeColor="background2" w:themeShade="BF"/>
          <w:sz w:val="26"/>
          <w:szCs w:val="26"/>
        </w:rPr>
        <w:t>1</w:t>
      </w:r>
      <w:r w:rsidR="00BA3D5B">
        <w:rPr>
          <w:rFonts w:ascii="Calibri" w:hAnsi="Calibri" w:cs="Calibri"/>
          <w:i w:val="0"/>
          <w:color w:val="AEAAAA" w:themeColor="background2" w:themeShade="BF"/>
          <w:sz w:val="26"/>
          <w:szCs w:val="26"/>
        </w:rPr>
        <w:t>3</w:t>
      </w:r>
      <w:r w:rsidR="00D2014F">
        <w:rPr>
          <w:rFonts w:ascii="Calibri" w:hAnsi="Calibri" w:cs="Calibri"/>
          <w:i w:val="0"/>
          <w:color w:val="AEAAAA" w:themeColor="background2" w:themeShade="BF"/>
          <w:sz w:val="26"/>
          <w:szCs w:val="26"/>
        </w:rPr>
        <w:t xml:space="preserve"> </w:t>
      </w:r>
      <w:r w:rsidR="00BA3D5B">
        <w:rPr>
          <w:rFonts w:ascii="Calibri" w:hAnsi="Calibri" w:cs="Calibri"/>
          <w:i w:val="0"/>
          <w:color w:val="AEAAAA" w:themeColor="background2" w:themeShade="BF"/>
          <w:sz w:val="26"/>
          <w:szCs w:val="26"/>
        </w:rPr>
        <w:t>tre</w:t>
      </w:r>
      <w:r w:rsidR="00D2014F">
        <w:rPr>
          <w:rFonts w:ascii="Calibri" w:hAnsi="Calibri" w:cs="Calibri"/>
          <w:i w:val="0"/>
          <w:color w:val="AEAAAA" w:themeColor="background2" w:themeShade="BF"/>
          <w:sz w:val="26"/>
          <w:szCs w:val="26"/>
        </w:rPr>
        <w:t>ce</w:t>
      </w:r>
      <w:r w:rsidRPr="0058692D">
        <w:rPr>
          <w:rFonts w:ascii="Calibri" w:hAnsi="Calibri" w:cs="Calibri"/>
          <w:i w:val="0"/>
          <w:color w:val="AEAAAA" w:themeColor="background2" w:themeShade="BF"/>
          <w:sz w:val="26"/>
          <w:szCs w:val="26"/>
        </w:rPr>
        <w:t xml:space="preserve"> de octubre del año 2016 dos mil dieciséis</w:t>
      </w:r>
      <w:r w:rsidRPr="0058692D">
        <w:rPr>
          <w:rFonts w:ascii="Calibri" w:hAnsi="Calibri" w:cs="Calibri"/>
          <w:b w:val="0"/>
          <w:i w:val="0"/>
          <w:color w:val="AEAAAA" w:themeColor="background2" w:themeShade="BF"/>
          <w:sz w:val="26"/>
          <w:szCs w:val="26"/>
        </w:rPr>
        <w:t xml:space="preserve">. . . </w:t>
      </w:r>
    </w:p>
    <w:p w:rsidR="001E77EF" w:rsidRPr="0058692D" w:rsidRDefault="001E77EF" w:rsidP="001E77EF">
      <w:pPr>
        <w:rPr>
          <w:rFonts w:ascii="Calibri" w:hAnsi="Calibri" w:cs="Calibri"/>
          <w:color w:val="AEAAAA" w:themeColor="background2" w:themeShade="BF"/>
          <w:sz w:val="26"/>
          <w:szCs w:val="26"/>
          <w:lang w:val="es-MX"/>
        </w:rPr>
      </w:pPr>
    </w:p>
    <w:p w:rsidR="001E77EF" w:rsidRPr="0058692D" w:rsidRDefault="001E77EF" w:rsidP="001E77EF">
      <w:pPr>
        <w:pStyle w:val="Textoindependiente"/>
        <w:ind w:firstLine="708"/>
        <w:rPr>
          <w:rFonts w:ascii="Calibri" w:hAnsi="Calibri" w:cs="Calibri"/>
          <w:color w:val="AEAAAA" w:themeColor="background2" w:themeShade="BF"/>
          <w:sz w:val="26"/>
          <w:szCs w:val="26"/>
        </w:rPr>
      </w:pPr>
      <w:r w:rsidRPr="0058692D">
        <w:rPr>
          <w:rFonts w:ascii="Calibri" w:hAnsi="Calibri" w:cs="Calibri"/>
          <w:b/>
          <w:bCs/>
          <w:i/>
          <w:iCs/>
          <w:color w:val="AEAAAA" w:themeColor="background2" w:themeShade="BF"/>
          <w:sz w:val="26"/>
          <w:szCs w:val="26"/>
          <w:lang w:val="es-ES"/>
        </w:rPr>
        <w:t>V I S T O S</w:t>
      </w:r>
      <w:r w:rsidRPr="0058692D">
        <w:rPr>
          <w:rFonts w:ascii="Calibri" w:hAnsi="Calibri" w:cs="Calibri"/>
          <w:bCs/>
          <w:iCs/>
          <w:color w:val="AEAAAA" w:themeColor="background2" w:themeShade="BF"/>
          <w:sz w:val="26"/>
          <w:szCs w:val="26"/>
          <w:lang w:val="es-ES"/>
        </w:rPr>
        <w:t xml:space="preserve">, </w:t>
      </w:r>
      <w:r w:rsidRPr="0058692D">
        <w:rPr>
          <w:rFonts w:ascii="Calibri" w:hAnsi="Calibri" w:cs="Calibri"/>
          <w:bCs/>
          <w:iCs/>
          <w:color w:val="AEAAAA" w:themeColor="background2" w:themeShade="BF"/>
          <w:sz w:val="26"/>
          <w:szCs w:val="26"/>
        </w:rPr>
        <w:t>para dictar sentencia definitiva,</w:t>
      </w:r>
      <w:r w:rsidRPr="0058692D">
        <w:rPr>
          <w:rFonts w:ascii="Calibri" w:hAnsi="Calibri" w:cs="Calibri"/>
          <w:color w:val="AEAAAA" w:themeColor="background2" w:themeShade="BF"/>
          <w:sz w:val="26"/>
          <w:szCs w:val="26"/>
        </w:rPr>
        <w:t xml:space="preserve"> los autos del proceso administrativo identificado con el número </w:t>
      </w:r>
      <w:r w:rsidRPr="0058692D">
        <w:rPr>
          <w:rFonts w:ascii="Calibri" w:hAnsi="Calibri" w:cs="Calibri"/>
          <w:b/>
          <w:color w:val="AEAAAA" w:themeColor="background2" w:themeShade="BF"/>
          <w:sz w:val="26"/>
          <w:szCs w:val="26"/>
        </w:rPr>
        <w:t>282/2016-JN</w:t>
      </w:r>
      <w:r w:rsidRPr="0058692D">
        <w:rPr>
          <w:rFonts w:ascii="Calibri" w:hAnsi="Calibri" w:cs="Calibri"/>
          <w:color w:val="AEAAAA" w:themeColor="background2" w:themeShade="BF"/>
          <w:sz w:val="26"/>
          <w:szCs w:val="26"/>
        </w:rPr>
        <w:t xml:space="preserve">, promovido por la ciudadana </w:t>
      </w:r>
      <w:r w:rsidR="00AF37E7">
        <w:rPr>
          <w:rFonts w:ascii="Calibri" w:hAnsi="Calibri" w:cs="Calibri"/>
          <w:b/>
          <w:color w:val="AEAAAA" w:themeColor="background2" w:themeShade="BF"/>
          <w:sz w:val="26"/>
          <w:szCs w:val="26"/>
        </w:rPr>
        <w:t>*****</w:t>
      </w:r>
      <w:r w:rsidRPr="0058692D">
        <w:rPr>
          <w:rFonts w:ascii="Calibri" w:hAnsi="Calibri" w:cs="Calibri"/>
          <w:b/>
          <w:color w:val="AEAAAA" w:themeColor="background2" w:themeShade="BF"/>
          <w:sz w:val="26"/>
          <w:szCs w:val="26"/>
        </w:rPr>
        <w:t>;</w:t>
      </w:r>
      <w:r w:rsidRPr="0058692D">
        <w:rPr>
          <w:rFonts w:ascii="Calibri" w:hAnsi="Calibri" w:cs="Calibri"/>
          <w:color w:val="AEAAAA" w:themeColor="background2" w:themeShade="BF"/>
          <w:sz w:val="26"/>
          <w:szCs w:val="26"/>
        </w:rPr>
        <w:t xml:space="preserve"> y,. . . . . . . . . . . . . . . . . . . .</w:t>
      </w:r>
      <w:r w:rsidR="002C53A2">
        <w:rPr>
          <w:rFonts w:ascii="Calibri" w:hAnsi="Calibri" w:cs="Calibri"/>
          <w:color w:val="AEAAAA" w:themeColor="background2" w:themeShade="BF"/>
          <w:sz w:val="26"/>
          <w:szCs w:val="26"/>
        </w:rPr>
        <w:t xml:space="preserve"> . . . . . . . . . . . . . . . </w:t>
      </w:r>
    </w:p>
    <w:p w:rsidR="001E77EF" w:rsidRPr="0058692D" w:rsidRDefault="001E77EF" w:rsidP="001E77EF">
      <w:pPr>
        <w:pStyle w:val="Textoindependiente"/>
        <w:rPr>
          <w:rFonts w:ascii="Calibri" w:hAnsi="Calibri" w:cs="Calibri"/>
          <w:color w:val="AEAAAA" w:themeColor="background2" w:themeShade="BF"/>
          <w:sz w:val="26"/>
          <w:szCs w:val="26"/>
        </w:rPr>
      </w:pPr>
    </w:p>
    <w:p w:rsidR="001E77EF" w:rsidRPr="0058692D" w:rsidRDefault="001E77EF" w:rsidP="001E77EF">
      <w:pPr>
        <w:pStyle w:val="Textoindependiente"/>
        <w:rPr>
          <w:rFonts w:ascii="Calibri" w:hAnsi="Calibri" w:cs="Calibri"/>
          <w:color w:val="AEAAAA" w:themeColor="background2" w:themeShade="BF"/>
          <w:sz w:val="26"/>
          <w:szCs w:val="26"/>
        </w:rPr>
      </w:pPr>
    </w:p>
    <w:p w:rsidR="001E77EF" w:rsidRPr="0058692D" w:rsidRDefault="001E77EF" w:rsidP="001E77EF">
      <w:pPr>
        <w:pStyle w:val="Textoindependiente"/>
        <w:ind w:firstLine="708"/>
        <w:jc w:val="center"/>
        <w:rPr>
          <w:rFonts w:ascii="Calibri" w:hAnsi="Calibri" w:cs="Calibri"/>
          <w:b/>
          <w:bCs/>
          <w:i/>
          <w:iCs/>
          <w:color w:val="AEAAAA" w:themeColor="background2" w:themeShade="BF"/>
          <w:sz w:val="26"/>
          <w:szCs w:val="26"/>
        </w:rPr>
      </w:pPr>
      <w:r w:rsidRPr="0058692D">
        <w:rPr>
          <w:rFonts w:ascii="Calibri" w:hAnsi="Calibri" w:cs="Calibri"/>
          <w:b/>
          <w:bCs/>
          <w:i/>
          <w:iCs/>
          <w:color w:val="AEAAAA" w:themeColor="background2" w:themeShade="BF"/>
          <w:sz w:val="26"/>
          <w:szCs w:val="26"/>
        </w:rPr>
        <w:t xml:space="preserve">C O N S I D E R A N D </w:t>
      </w:r>
      <w:proofErr w:type="gramStart"/>
      <w:r w:rsidRPr="0058692D">
        <w:rPr>
          <w:rFonts w:ascii="Calibri" w:hAnsi="Calibri" w:cs="Calibri"/>
          <w:b/>
          <w:bCs/>
          <w:i/>
          <w:iCs/>
          <w:color w:val="AEAAAA" w:themeColor="background2" w:themeShade="BF"/>
          <w:sz w:val="26"/>
          <w:szCs w:val="26"/>
        </w:rPr>
        <w:t>O :</w:t>
      </w:r>
      <w:proofErr w:type="gramEnd"/>
    </w:p>
    <w:p w:rsidR="001E77EF" w:rsidRPr="0058692D" w:rsidRDefault="001E77EF" w:rsidP="001E77EF">
      <w:pPr>
        <w:pStyle w:val="Textoindependiente"/>
        <w:ind w:firstLine="708"/>
        <w:jc w:val="center"/>
        <w:rPr>
          <w:rFonts w:ascii="Calibri" w:hAnsi="Calibri" w:cs="Calibri"/>
          <w:b/>
          <w:bCs/>
          <w:color w:val="AEAAAA" w:themeColor="background2" w:themeShade="BF"/>
          <w:sz w:val="26"/>
          <w:szCs w:val="26"/>
        </w:rPr>
      </w:pPr>
    </w:p>
    <w:p w:rsidR="001E77EF" w:rsidRPr="0058692D" w:rsidRDefault="001E77EF" w:rsidP="001E77EF">
      <w:pPr>
        <w:pStyle w:val="Textoindependiente"/>
        <w:rPr>
          <w:rFonts w:ascii="Calibri" w:hAnsi="Calibri" w:cs="Calibri"/>
          <w:b/>
          <w:bCs/>
          <w:color w:val="AEAAAA" w:themeColor="background2" w:themeShade="BF"/>
          <w:sz w:val="26"/>
          <w:szCs w:val="26"/>
        </w:rPr>
      </w:pPr>
      <w:bookmarkStart w:id="0" w:name="_GoBack"/>
      <w:bookmarkEnd w:id="0"/>
    </w:p>
    <w:p w:rsidR="001E77EF" w:rsidRPr="0058692D" w:rsidRDefault="001E77EF" w:rsidP="001E77EF">
      <w:pPr>
        <w:pStyle w:val="Textoindependiente"/>
        <w:ind w:firstLine="708"/>
        <w:rPr>
          <w:rFonts w:ascii="Calibri" w:hAnsi="Calibri" w:cs="Calibri"/>
          <w:color w:val="AEAAAA" w:themeColor="background2" w:themeShade="BF"/>
          <w:sz w:val="26"/>
          <w:szCs w:val="26"/>
        </w:rPr>
      </w:pPr>
      <w:r w:rsidRPr="0058692D">
        <w:rPr>
          <w:rFonts w:ascii="Calibri" w:hAnsi="Calibri" w:cs="Calibri"/>
          <w:b/>
          <w:bCs/>
          <w:i/>
          <w:iCs/>
          <w:color w:val="AEAAAA" w:themeColor="background2" w:themeShade="BF"/>
          <w:sz w:val="26"/>
          <w:szCs w:val="26"/>
        </w:rPr>
        <w:t>SEGUNDO</w:t>
      </w:r>
      <w:r w:rsidRPr="0058692D">
        <w:rPr>
          <w:rFonts w:ascii="Calibri" w:hAnsi="Calibri" w:cs="Calibri"/>
          <w:b/>
          <w:bCs/>
          <w:color w:val="AEAAAA" w:themeColor="background2" w:themeShade="BF"/>
          <w:sz w:val="26"/>
          <w:szCs w:val="26"/>
        </w:rPr>
        <w:t xml:space="preserve">.- </w:t>
      </w:r>
      <w:r w:rsidRPr="0058692D">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F774E5">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actor</w:t>
      </w:r>
      <w:r w:rsidR="00F774E5">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se ostenta sabedor</w:t>
      </w:r>
      <w:r w:rsidR="00F774E5">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del acta de infracción impugnada, que fue el día de su emisión, el </w:t>
      </w:r>
      <w:r w:rsidR="00F774E5">
        <w:rPr>
          <w:rFonts w:ascii="Calibri" w:hAnsi="Calibri" w:cs="Calibri"/>
          <w:color w:val="AEAAAA" w:themeColor="background2" w:themeShade="BF"/>
          <w:sz w:val="26"/>
          <w:szCs w:val="26"/>
        </w:rPr>
        <w:t>24</w:t>
      </w:r>
      <w:r w:rsidRPr="0058692D">
        <w:rPr>
          <w:rFonts w:ascii="Calibri" w:hAnsi="Calibri" w:cs="Calibri"/>
          <w:color w:val="AEAAAA" w:themeColor="background2" w:themeShade="BF"/>
          <w:sz w:val="26"/>
          <w:szCs w:val="26"/>
        </w:rPr>
        <w:t xml:space="preserve"> </w:t>
      </w:r>
      <w:r w:rsidR="00F774E5">
        <w:rPr>
          <w:rFonts w:ascii="Calibri" w:hAnsi="Calibri" w:cs="Calibri"/>
          <w:color w:val="AEAAAA" w:themeColor="background2" w:themeShade="BF"/>
          <w:sz w:val="26"/>
          <w:szCs w:val="26"/>
        </w:rPr>
        <w:t>v</w:t>
      </w:r>
      <w:r w:rsidRPr="0058692D">
        <w:rPr>
          <w:rFonts w:ascii="Calibri" w:hAnsi="Calibri" w:cs="Calibri"/>
          <w:color w:val="AEAAAA" w:themeColor="background2" w:themeShade="BF"/>
          <w:sz w:val="26"/>
          <w:szCs w:val="26"/>
        </w:rPr>
        <w:t>ei</w:t>
      </w:r>
      <w:r w:rsidR="00F774E5">
        <w:rPr>
          <w:rFonts w:ascii="Calibri" w:hAnsi="Calibri" w:cs="Calibri"/>
          <w:color w:val="AEAAAA" w:themeColor="background2" w:themeShade="BF"/>
          <w:sz w:val="26"/>
          <w:szCs w:val="26"/>
        </w:rPr>
        <w:t xml:space="preserve">nticuatro </w:t>
      </w:r>
      <w:r w:rsidRPr="0058692D">
        <w:rPr>
          <w:rFonts w:ascii="Calibri" w:hAnsi="Calibri" w:cs="Calibri"/>
          <w:color w:val="AEAAAA" w:themeColor="background2" w:themeShade="BF"/>
          <w:sz w:val="26"/>
          <w:szCs w:val="26"/>
        </w:rPr>
        <w:t xml:space="preserve">de </w:t>
      </w:r>
      <w:r w:rsidR="00F774E5">
        <w:rPr>
          <w:rFonts w:ascii="Calibri" w:hAnsi="Calibri" w:cs="Calibri"/>
          <w:color w:val="AEAAAA" w:themeColor="background2" w:themeShade="BF"/>
          <w:sz w:val="26"/>
          <w:szCs w:val="26"/>
        </w:rPr>
        <w:t xml:space="preserve">febrero </w:t>
      </w:r>
      <w:r w:rsidRPr="0058692D">
        <w:rPr>
          <w:rFonts w:ascii="Calibri" w:hAnsi="Calibri" w:cs="Calibri"/>
          <w:color w:val="AEAAAA" w:themeColor="background2" w:themeShade="BF"/>
          <w:sz w:val="26"/>
          <w:szCs w:val="26"/>
        </w:rPr>
        <w:t>del p</w:t>
      </w:r>
      <w:r w:rsidR="00F774E5">
        <w:rPr>
          <w:rFonts w:ascii="Calibri" w:hAnsi="Calibri" w:cs="Calibri"/>
          <w:color w:val="AEAAAA" w:themeColor="background2" w:themeShade="BF"/>
          <w:sz w:val="26"/>
          <w:szCs w:val="26"/>
        </w:rPr>
        <w:t>resente</w:t>
      </w:r>
      <w:r w:rsidRPr="0058692D">
        <w:rPr>
          <w:rFonts w:ascii="Calibri" w:hAnsi="Calibri" w:cs="Calibri"/>
          <w:color w:val="AEAAAA" w:themeColor="background2" w:themeShade="BF"/>
          <w:sz w:val="26"/>
          <w:szCs w:val="26"/>
        </w:rPr>
        <w:t xml:space="preserve"> año 201</w:t>
      </w:r>
      <w:r w:rsidR="00F774E5">
        <w:rPr>
          <w:rFonts w:ascii="Calibri" w:hAnsi="Calibri" w:cs="Calibri"/>
          <w:color w:val="AEAAAA" w:themeColor="background2" w:themeShade="BF"/>
          <w:sz w:val="26"/>
          <w:szCs w:val="26"/>
        </w:rPr>
        <w:t>6</w:t>
      </w:r>
      <w:r w:rsidRPr="0058692D">
        <w:rPr>
          <w:rFonts w:ascii="Calibri" w:hAnsi="Calibri" w:cs="Calibri"/>
          <w:color w:val="AEAAAA" w:themeColor="background2" w:themeShade="BF"/>
          <w:sz w:val="26"/>
          <w:szCs w:val="26"/>
        </w:rPr>
        <w:t xml:space="preserve"> dos mil </w:t>
      </w:r>
      <w:r w:rsidR="00F774E5">
        <w:rPr>
          <w:rFonts w:ascii="Calibri" w:hAnsi="Calibri" w:cs="Calibri"/>
          <w:color w:val="AEAAAA" w:themeColor="background2" w:themeShade="BF"/>
          <w:sz w:val="26"/>
          <w:szCs w:val="26"/>
        </w:rPr>
        <w:t>d</w:t>
      </w:r>
      <w:r w:rsidRPr="0058692D">
        <w:rPr>
          <w:rFonts w:ascii="Calibri" w:hAnsi="Calibri" w:cs="Calibri"/>
          <w:color w:val="AEAAAA" w:themeColor="background2" w:themeShade="BF"/>
          <w:sz w:val="26"/>
          <w:szCs w:val="26"/>
        </w:rPr>
        <w:t>i</w:t>
      </w:r>
      <w:r w:rsidR="00F774E5">
        <w:rPr>
          <w:rFonts w:ascii="Calibri" w:hAnsi="Calibri" w:cs="Calibri"/>
          <w:color w:val="AEAAAA" w:themeColor="background2" w:themeShade="BF"/>
          <w:sz w:val="26"/>
          <w:szCs w:val="26"/>
        </w:rPr>
        <w:t>eciséis</w:t>
      </w:r>
      <w:r w:rsidRPr="0058692D">
        <w:rPr>
          <w:rFonts w:ascii="Calibri" w:hAnsi="Calibri" w:cs="Calibri"/>
          <w:color w:val="AEAAAA" w:themeColor="background2" w:themeShade="BF"/>
          <w:sz w:val="26"/>
          <w:szCs w:val="26"/>
        </w:rPr>
        <w:t xml:space="preserve"> . . . . . . . . . . . . . . . . . . . . . . . . .</w:t>
      </w:r>
      <w:r w:rsidR="005E486A">
        <w:rPr>
          <w:rFonts w:ascii="Calibri" w:hAnsi="Calibri" w:cs="Calibri"/>
          <w:color w:val="AEAAAA" w:themeColor="background2" w:themeShade="BF"/>
          <w:sz w:val="26"/>
          <w:szCs w:val="26"/>
        </w:rPr>
        <w:t xml:space="preserve"> . . . . </w:t>
      </w:r>
    </w:p>
    <w:p w:rsidR="001E77EF" w:rsidRPr="0058692D" w:rsidRDefault="001E77EF" w:rsidP="001E77EF">
      <w:pPr>
        <w:pStyle w:val="Textoindependiente"/>
        <w:ind w:firstLine="708"/>
        <w:rPr>
          <w:rFonts w:ascii="Calibri" w:hAnsi="Calibri" w:cs="Calibri"/>
          <w:b/>
          <w:bCs/>
          <w:color w:val="AEAAAA" w:themeColor="background2" w:themeShade="BF"/>
          <w:sz w:val="26"/>
          <w:szCs w:val="26"/>
        </w:rPr>
      </w:pPr>
    </w:p>
    <w:p w:rsidR="001E77EF" w:rsidRPr="0058692D" w:rsidRDefault="001E77EF" w:rsidP="001E77EF">
      <w:pPr>
        <w:ind w:firstLine="708"/>
        <w:jc w:val="both"/>
        <w:rPr>
          <w:rFonts w:ascii="Calibri" w:hAnsi="Calibri" w:cs="Calibri"/>
          <w:color w:val="AEAAAA" w:themeColor="background2" w:themeShade="BF"/>
          <w:sz w:val="26"/>
          <w:szCs w:val="26"/>
        </w:rPr>
      </w:pPr>
      <w:r w:rsidRPr="0058692D">
        <w:rPr>
          <w:rFonts w:ascii="Calibri" w:hAnsi="Calibri" w:cs="Calibri"/>
          <w:b/>
          <w:i/>
          <w:iCs/>
          <w:color w:val="AEAAAA" w:themeColor="background2" w:themeShade="BF"/>
          <w:sz w:val="26"/>
          <w:szCs w:val="26"/>
        </w:rPr>
        <w:t xml:space="preserve">TERCERO.- </w:t>
      </w:r>
      <w:r w:rsidRPr="0058692D">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F774E5">
        <w:rPr>
          <w:rFonts w:ascii="Calibri" w:hAnsi="Calibri" w:cs="Calibri"/>
          <w:color w:val="AEAAAA" w:themeColor="background2" w:themeShade="BF"/>
          <w:sz w:val="26"/>
          <w:szCs w:val="26"/>
        </w:rPr>
        <w:t xml:space="preserve"> T-5412788 (T guion cinco-cuatro-uno-dos-siete-ocho-ocho), de fecha 24 veinticuatro de febrero del año 2016 dos mil dieciséis</w:t>
      </w:r>
      <w:r w:rsidRPr="0058692D">
        <w:rPr>
          <w:rFonts w:ascii="Calibri" w:hAnsi="Calibri"/>
          <w:color w:val="AEAAAA" w:themeColor="background2" w:themeShade="BF"/>
          <w:sz w:val="26"/>
          <w:szCs w:val="27"/>
        </w:rPr>
        <w:t xml:space="preserve">; </w:t>
      </w:r>
      <w:r w:rsidRPr="0058692D">
        <w:rPr>
          <w:rFonts w:ascii="Calibri" w:hAnsi="Calibri"/>
          <w:color w:val="AEAAAA" w:themeColor="background2" w:themeShade="BF"/>
          <w:sz w:val="26"/>
          <w:szCs w:val="26"/>
        </w:rPr>
        <w:t xml:space="preserve">que obra en el secreto de este juzgado (visible en el expediente en copia certificada a foja </w:t>
      </w:r>
      <w:r w:rsidR="00F774E5">
        <w:rPr>
          <w:rFonts w:ascii="Calibri" w:hAnsi="Calibri"/>
          <w:color w:val="AEAAAA" w:themeColor="background2" w:themeShade="BF"/>
          <w:sz w:val="26"/>
          <w:szCs w:val="26"/>
        </w:rPr>
        <w:t>6</w:t>
      </w:r>
      <w:r w:rsidRPr="0058692D">
        <w:rPr>
          <w:rFonts w:ascii="Calibri" w:hAnsi="Calibri"/>
          <w:color w:val="AEAAAA" w:themeColor="background2" w:themeShade="BF"/>
          <w:sz w:val="26"/>
          <w:szCs w:val="26"/>
        </w:rPr>
        <w:t xml:space="preserve"> se</w:t>
      </w:r>
      <w:r w:rsidR="00F774E5">
        <w:rPr>
          <w:rFonts w:ascii="Calibri" w:hAnsi="Calibri"/>
          <w:color w:val="AEAAAA" w:themeColor="background2" w:themeShade="BF"/>
          <w:sz w:val="26"/>
          <w:szCs w:val="26"/>
        </w:rPr>
        <w:t>is</w:t>
      </w:r>
      <w:r w:rsidRPr="0058692D">
        <w:rPr>
          <w:rFonts w:ascii="Calibri" w:hAnsi="Calibri"/>
          <w:color w:val="AEAAAA" w:themeColor="background2" w:themeShade="BF"/>
          <w:sz w:val="26"/>
          <w:szCs w:val="26"/>
        </w:rPr>
        <w:t>)</w:t>
      </w:r>
      <w:r w:rsidRPr="0058692D">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elaborado el acta impugnada . . . . . . . . . . . . . . . . . . . . . . . . . . . </w:t>
      </w:r>
      <w:r w:rsidR="005E486A">
        <w:rPr>
          <w:rFonts w:ascii="Calibri" w:hAnsi="Calibri" w:cs="Calibri"/>
          <w:color w:val="AEAAAA" w:themeColor="background2" w:themeShade="BF"/>
          <w:sz w:val="26"/>
          <w:szCs w:val="26"/>
        </w:rPr>
        <w:t xml:space="preserve">. . . . . . . . . . . . </w:t>
      </w:r>
    </w:p>
    <w:p w:rsidR="00F774E5" w:rsidRDefault="00F774E5" w:rsidP="005E486A">
      <w:pPr>
        <w:jc w:val="both"/>
        <w:rPr>
          <w:rFonts w:ascii="Calibri" w:hAnsi="Calibri"/>
          <w:color w:val="AEAAAA" w:themeColor="background2" w:themeShade="BF"/>
          <w:sz w:val="26"/>
          <w:szCs w:val="27"/>
        </w:rPr>
      </w:pPr>
    </w:p>
    <w:p w:rsidR="00F774E5" w:rsidRDefault="00F774E5" w:rsidP="00F774E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282/2016-JN</w:t>
      </w:r>
    </w:p>
    <w:p w:rsidR="00F774E5" w:rsidRDefault="00F774E5" w:rsidP="001E77EF">
      <w:pPr>
        <w:ind w:firstLine="708"/>
        <w:jc w:val="both"/>
        <w:rPr>
          <w:rFonts w:ascii="Calibri" w:hAnsi="Calibri"/>
          <w:color w:val="AEAAAA" w:themeColor="background2" w:themeShade="BF"/>
          <w:sz w:val="26"/>
          <w:szCs w:val="27"/>
        </w:rPr>
      </w:pPr>
    </w:p>
    <w:p w:rsidR="001E77EF" w:rsidRPr="0058692D" w:rsidRDefault="001E77EF" w:rsidP="001E77EF">
      <w:pPr>
        <w:ind w:firstLine="708"/>
        <w:jc w:val="both"/>
        <w:rPr>
          <w:rFonts w:ascii="Calibri" w:hAnsi="Calibri"/>
          <w:color w:val="AEAAAA" w:themeColor="background2" w:themeShade="BF"/>
          <w:sz w:val="26"/>
          <w:szCs w:val="26"/>
        </w:rPr>
      </w:pPr>
      <w:r w:rsidRPr="0058692D">
        <w:rPr>
          <w:rFonts w:ascii="Calibri" w:hAnsi="Calibri"/>
          <w:color w:val="AEAAAA" w:themeColor="background2" w:themeShade="BF"/>
          <w:sz w:val="26"/>
          <w:szCs w:val="27"/>
        </w:rPr>
        <w:t xml:space="preserve">En razón de lo anterior, se tiene por </w:t>
      </w:r>
      <w:r w:rsidRPr="0058692D">
        <w:rPr>
          <w:rFonts w:ascii="Calibri" w:hAnsi="Calibri"/>
          <w:b/>
          <w:color w:val="AEAAAA" w:themeColor="background2" w:themeShade="BF"/>
          <w:sz w:val="26"/>
          <w:szCs w:val="27"/>
        </w:rPr>
        <w:t>debidamente acreditada</w:t>
      </w:r>
      <w:r w:rsidRPr="0058692D">
        <w:rPr>
          <w:rFonts w:ascii="Calibri" w:hAnsi="Calibri"/>
          <w:color w:val="AEAAAA" w:themeColor="background2" w:themeShade="BF"/>
          <w:sz w:val="26"/>
          <w:szCs w:val="27"/>
        </w:rPr>
        <w:t xml:space="preserve"> la existencia del acto impugnado</w:t>
      </w:r>
      <w:r w:rsidRPr="0058692D">
        <w:rPr>
          <w:rFonts w:ascii="Calibri" w:hAnsi="Calibri"/>
          <w:color w:val="AEAAAA" w:themeColor="background2" w:themeShade="BF"/>
          <w:sz w:val="26"/>
          <w:szCs w:val="26"/>
        </w:rPr>
        <w:t xml:space="preserve">. . . . . . . . . . . . . . . . . . . . . . . . . . . . . . . . . . . . . . . . . . . . . . . . . . . . </w:t>
      </w:r>
    </w:p>
    <w:p w:rsidR="001E77EF" w:rsidRPr="0058692D" w:rsidRDefault="001E77EF" w:rsidP="001E77EF">
      <w:pPr>
        <w:rPr>
          <w:rFonts w:ascii="Calibri" w:hAnsi="Calibri" w:cs="Calibri"/>
          <w:b/>
          <w:bCs/>
          <w:i/>
          <w:iCs/>
          <w:color w:val="AEAAAA" w:themeColor="background2" w:themeShade="BF"/>
          <w:sz w:val="26"/>
          <w:szCs w:val="26"/>
        </w:rPr>
      </w:pPr>
    </w:p>
    <w:p w:rsidR="001E77EF" w:rsidRPr="0058692D" w:rsidRDefault="001E77EF" w:rsidP="001E77EF">
      <w:pPr>
        <w:ind w:firstLine="708"/>
        <w:jc w:val="both"/>
        <w:rPr>
          <w:rFonts w:ascii="Calibri" w:hAnsi="Calibri" w:cs="Calibri"/>
          <w:bCs/>
          <w:iCs/>
          <w:color w:val="AEAAAA" w:themeColor="background2" w:themeShade="BF"/>
          <w:sz w:val="26"/>
          <w:szCs w:val="26"/>
        </w:rPr>
      </w:pPr>
      <w:r w:rsidRPr="0058692D">
        <w:rPr>
          <w:rFonts w:ascii="Calibri" w:hAnsi="Calibri" w:cs="Calibri"/>
          <w:b/>
          <w:bCs/>
          <w:i/>
          <w:iCs/>
          <w:color w:val="AEAAAA" w:themeColor="background2" w:themeShade="BF"/>
          <w:sz w:val="26"/>
          <w:szCs w:val="26"/>
        </w:rPr>
        <w:t xml:space="preserve">CUARTO.- </w:t>
      </w:r>
      <w:r w:rsidRPr="0058692D">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8692D">
        <w:rPr>
          <w:rFonts w:ascii="Calibri" w:hAnsi="Calibri" w:cs="Calibri"/>
          <w:color w:val="AEAAAA" w:themeColor="background2" w:themeShade="BF"/>
          <w:sz w:val="26"/>
          <w:szCs w:val="26"/>
        </w:rPr>
        <w:t xml:space="preserve">. . . . . . . . . . . . . . </w:t>
      </w:r>
    </w:p>
    <w:p w:rsidR="001E77EF" w:rsidRPr="0058692D" w:rsidRDefault="001E77EF" w:rsidP="001E77EF">
      <w:pPr>
        <w:ind w:firstLine="708"/>
        <w:jc w:val="both"/>
        <w:rPr>
          <w:rFonts w:ascii="Calibri" w:hAnsi="Calibri" w:cs="Calibri"/>
          <w:bCs/>
          <w:iCs/>
          <w:color w:val="AEAAAA" w:themeColor="background2" w:themeShade="BF"/>
          <w:sz w:val="26"/>
          <w:szCs w:val="26"/>
        </w:rPr>
      </w:pPr>
    </w:p>
    <w:p w:rsidR="001E77EF" w:rsidRPr="0058692D" w:rsidRDefault="001E77EF" w:rsidP="001E77EF">
      <w:pPr>
        <w:ind w:firstLine="708"/>
        <w:jc w:val="both"/>
        <w:rPr>
          <w:rFonts w:ascii="Calibri" w:hAnsi="Calibri" w:cs="Calibri"/>
          <w:bCs/>
          <w:iCs/>
          <w:color w:val="AEAAAA" w:themeColor="background2" w:themeShade="BF"/>
          <w:sz w:val="26"/>
          <w:szCs w:val="26"/>
        </w:rPr>
      </w:pPr>
      <w:r w:rsidRPr="0058692D">
        <w:rPr>
          <w:rFonts w:ascii="Calibri" w:hAnsi="Calibri" w:cs="Calibri"/>
          <w:bCs/>
          <w:iCs/>
          <w:color w:val="AEAAAA" w:themeColor="background2" w:themeShade="BF"/>
          <w:sz w:val="26"/>
          <w:szCs w:val="26"/>
        </w:rPr>
        <w:t xml:space="preserve">Sentado lo anterior, quien resuelve observa que el Agente enjuiciado </w:t>
      </w:r>
      <w:r w:rsidRPr="0058692D">
        <w:rPr>
          <w:rFonts w:ascii="Calibri" w:hAnsi="Calibri" w:cs="Calibri"/>
          <w:b/>
          <w:bCs/>
          <w:iCs/>
          <w:color w:val="AEAAAA" w:themeColor="background2" w:themeShade="BF"/>
          <w:sz w:val="26"/>
          <w:szCs w:val="26"/>
        </w:rPr>
        <w:t>no planteó</w:t>
      </w:r>
      <w:r w:rsidRPr="0058692D">
        <w:rPr>
          <w:rFonts w:ascii="Calibri" w:hAnsi="Calibri" w:cs="Calibri"/>
          <w:bCs/>
          <w:iCs/>
          <w:color w:val="AEAAAA" w:themeColor="background2" w:themeShade="BF"/>
          <w:sz w:val="26"/>
          <w:szCs w:val="26"/>
        </w:rPr>
        <w:t xml:space="preserve"> ninguna causal de improcedencia o sobreseimiento y, oficiosamente, que no se actualiza alguna que impida el estudio de fondo de esta causa administrativa, respecto del acto impugnado consistente en el acta de infracción; por lo que en consecuencia es procedente el presente proceso administrativo. . . </w:t>
      </w:r>
    </w:p>
    <w:p w:rsidR="001E77EF" w:rsidRPr="0058692D" w:rsidRDefault="001E77EF" w:rsidP="001E77EF">
      <w:pPr>
        <w:jc w:val="both"/>
        <w:rPr>
          <w:rFonts w:ascii="Calibri" w:hAnsi="Calibri" w:cs="Calibri"/>
          <w:color w:val="AEAAAA" w:themeColor="background2" w:themeShade="BF"/>
          <w:sz w:val="26"/>
          <w:szCs w:val="26"/>
        </w:rPr>
      </w:pPr>
    </w:p>
    <w:p w:rsidR="001E77EF" w:rsidRPr="0058692D" w:rsidRDefault="001E77EF" w:rsidP="001E77EF">
      <w:pPr>
        <w:ind w:firstLine="708"/>
        <w:jc w:val="both"/>
        <w:rPr>
          <w:rFonts w:ascii="Calibri" w:hAnsi="Calibri" w:cs="Calibri"/>
          <w:color w:val="AEAAAA" w:themeColor="background2" w:themeShade="BF"/>
          <w:sz w:val="26"/>
          <w:szCs w:val="26"/>
        </w:rPr>
      </w:pPr>
      <w:r w:rsidRPr="0058692D">
        <w:rPr>
          <w:rFonts w:ascii="Calibri" w:hAnsi="Calibri" w:cs="Calibri"/>
          <w:b/>
          <w:bCs/>
          <w:i/>
          <w:iCs/>
          <w:color w:val="AEAAAA" w:themeColor="background2" w:themeShade="BF"/>
          <w:sz w:val="26"/>
          <w:szCs w:val="26"/>
        </w:rPr>
        <w:lastRenderedPageBreak/>
        <w:t xml:space="preserve">QUINTO.- </w:t>
      </w:r>
      <w:r w:rsidRPr="0058692D">
        <w:rPr>
          <w:rFonts w:ascii="Calibri" w:hAnsi="Calibri" w:cs="Calibri"/>
          <w:bCs/>
          <w:iCs/>
          <w:color w:val="AEAAAA" w:themeColor="background2" w:themeShade="BF"/>
          <w:sz w:val="26"/>
          <w:szCs w:val="26"/>
        </w:rPr>
        <w:t>Previamente al análisis del planteamiento de fondo formulado por l</w:t>
      </w:r>
      <w:r w:rsidR="00CF3B23">
        <w:rPr>
          <w:rFonts w:ascii="Calibri" w:hAnsi="Calibri" w:cs="Calibri"/>
          <w:bCs/>
          <w:iCs/>
          <w:color w:val="AEAAAA" w:themeColor="background2" w:themeShade="BF"/>
          <w:sz w:val="26"/>
          <w:szCs w:val="26"/>
        </w:rPr>
        <w:t>a</w:t>
      </w:r>
      <w:r w:rsidRPr="0058692D">
        <w:rPr>
          <w:rFonts w:ascii="Calibri" w:hAnsi="Calibri" w:cs="Calibri"/>
          <w:bCs/>
          <w:iCs/>
          <w:color w:val="AEAAAA" w:themeColor="background2" w:themeShade="BF"/>
          <w:sz w:val="26"/>
          <w:szCs w:val="26"/>
        </w:rPr>
        <w:t xml:space="preserve"> demandante; es</w:t>
      </w:r>
      <w:r w:rsidRPr="0058692D">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E77EF" w:rsidRPr="0058692D" w:rsidRDefault="001E77EF" w:rsidP="001E77EF">
      <w:pPr>
        <w:ind w:firstLine="708"/>
        <w:jc w:val="both"/>
        <w:rPr>
          <w:rFonts w:ascii="Calibri" w:hAnsi="Calibri" w:cs="Calibri"/>
          <w:color w:val="AEAAAA" w:themeColor="background2" w:themeShade="BF"/>
          <w:sz w:val="26"/>
          <w:szCs w:val="26"/>
        </w:rPr>
      </w:pPr>
    </w:p>
    <w:p w:rsidR="001E77EF" w:rsidRPr="0058692D" w:rsidRDefault="001E77EF" w:rsidP="001E77EF">
      <w:pPr>
        <w:ind w:firstLine="708"/>
        <w:jc w:val="both"/>
        <w:rPr>
          <w:rFonts w:ascii="Calibri" w:hAnsi="Calibri" w:cs="Calibri"/>
          <w:iCs/>
          <w:color w:val="AEAAAA" w:themeColor="background2" w:themeShade="BF"/>
          <w:sz w:val="26"/>
          <w:szCs w:val="26"/>
        </w:rPr>
      </w:pPr>
      <w:r w:rsidRPr="0058692D">
        <w:rPr>
          <w:rFonts w:ascii="Calibri" w:hAnsi="Calibri" w:cs="Calibri"/>
          <w:color w:val="AEAAAA" w:themeColor="background2" w:themeShade="BF"/>
          <w:sz w:val="26"/>
          <w:szCs w:val="26"/>
        </w:rPr>
        <w:t>De lo expuesto por l</w:t>
      </w:r>
      <w:r w:rsidR="004F49B8">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w:t>
      </w:r>
      <w:proofErr w:type="spellStart"/>
      <w:r w:rsidR="004F49B8">
        <w:rPr>
          <w:rFonts w:ascii="Calibri" w:hAnsi="Calibri" w:cs="Calibri"/>
          <w:color w:val="AEAAAA" w:themeColor="background2" w:themeShade="BF"/>
          <w:sz w:val="26"/>
          <w:szCs w:val="26"/>
        </w:rPr>
        <w:t>promovente</w:t>
      </w:r>
      <w:proofErr w:type="spellEnd"/>
      <w:r w:rsidRPr="0058692D">
        <w:rPr>
          <w:rFonts w:ascii="Calibri" w:hAnsi="Calibri" w:cs="Calibri"/>
          <w:color w:val="AEAAAA" w:themeColor="background2" w:themeShade="BF"/>
          <w:sz w:val="26"/>
          <w:szCs w:val="26"/>
        </w:rPr>
        <w:t xml:space="preserve"> en su escrito de demanda, del contenido de la contestación</w:t>
      </w:r>
      <w:r w:rsidR="004F49B8">
        <w:rPr>
          <w:rFonts w:ascii="Calibri" w:hAnsi="Calibri" w:cs="Calibri"/>
          <w:color w:val="AEAAAA" w:themeColor="background2" w:themeShade="BF"/>
          <w:sz w:val="26"/>
          <w:szCs w:val="26"/>
        </w:rPr>
        <w:t xml:space="preserve"> a la misma</w:t>
      </w:r>
      <w:r w:rsidRPr="0058692D">
        <w:rPr>
          <w:rFonts w:ascii="Calibri" w:hAnsi="Calibri" w:cs="Calibri"/>
          <w:color w:val="AEAAAA" w:themeColor="background2" w:themeShade="BF"/>
          <w:sz w:val="26"/>
          <w:szCs w:val="26"/>
        </w:rPr>
        <w:t>, así como de las constancias que integran la presente causa administrativa, se desprende que el Agente de Tránsito de nombre</w:t>
      </w:r>
      <w:r w:rsidR="00CF3B23">
        <w:rPr>
          <w:rFonts w:ascii="Calibri" w:hAnsi="Calibri" w:cs="Calibri"/>
          <w:color w:val="AEAAAA" w:themeColor="background2" w:themeShade="BF"/>
          <w:sz w:val="26"/>
          <w:szCs w:val="26"/>
        </w:rPr>
        <w:t xml:space="preserve"> </w:t>
      </w:r>
      <w:r w:rsidR="00AF37E7">
        <w:rPr>
          <w:rFonts w:ascii="Calibri" w:hAnsi="Calibri" w:cs="Calibri"/>
          <w:color w:val="AEAAAA" w:themeColor="background2" w:themeShade="BF"/>
          <w:sz w:val="26"/>
          <w:szCs w:val="26"/>
        </w:rPr>
        <w:t>*****</w:t>
      </w:r>
      <w:r w:rsidRPr="0058692D">
        <w:rPr>
          <w:rFonts w:ascii="Calibri" w:hAnsi="Calibri" w:cs="Calibri"/>
          <w:color w:val="AEAAAA" w:themeColor="background2" w:themeShade="BF"/>
          <w:sz w:val="26"/>
          <w:szCs w:val="26"/>
        </w:rPr>
        <w:t xml:space="preserve">, con fecha </w:t>
      </w:r>
      <w:r w:rsidR="00CF3B23">
        <w:rPr>
          <w:rFonts w:ascii="Calibri" w:hAnsi="Calibri" w:cs="Calibri"/>
          <w:color w:val="AEAAAA" w:themeColor="background2" w:themeShade="BF"/>
          <w:sz w:val="26"/>
          <w:szCs w:val="26"/>
        </w:rPr>
        <w:t xml:space="preserve">24 veinticuatro </w:t>
      </w:r>
      <w:r w:rsidRPr="0058692D">
        <w:rPr>
          <w:rFonts w:ascii="Calibri" w:hAnsi="Calibri" w:cs="Calibri"/>
          <w:color w:val="AEAAAA" w:themeColor="background2" w:themeShade="BF"/>
          <w:sz w:val="26"/>
          <w:szCs w:val="26"/>
        </w:rPr>
        <w:t xml:space="preserve">de </w:t>
      </w:r>
      <w:r w:rsidR="00CF3B23">
        <w:rPr>
          <w:rFonts w:ascii="Calibri" w:hAnsi="Calibri" w:cs="Calibri"/>
          <w:color w:val="AEAAAA" w:themeColor="background2" w:themeShade="BF"/>
          <w:sz w:val="26"/>
          <w:szCs w:val="26"/>
        </w:rPr>
        <w:t>febrer</w:t>
      </w:r>
      <w:r w:rsidRPr="0058692D">
        <w:rPr>
          <w:rFonts w:ascii="Calibri" w:hAnsi="Calibri" w:cs="Calibri"/>
          <w:color w:val="AEAAAA" w:themeColor="background2" w:themeShade="BF"/>
          <w:sz w:val="26"/>
          <w:szCs w:val="26"/>
        </w:rPr>
        <w:t>o de</w:t>
      </w:r>
      <w:r w:rsidR="004F49B8">
        <w:rPr>
          <w:rFonts w:ascii="Calibri" w:hAnsi="Calibri" w:cs="Calibri"/>
          <w:color w:val="AEAAAA" w:themeColor="background2" w:themeShade="BF"/>
          <w:sz w:val="26"/>
          <w:szCs w:val="26"/>
        </w:rPr>
        <w:t xml:space="preserve"> este</w:t>
      </w:r>
      <w:r w:rsidRPr="0058692D">
        <w:rPr>
          <w:rFonts w:ascii="Calibri" w:hAnsi="Calibri" w:cs="Calibri"/>
          <w:color w:val="AEAAAA" w:themeColor="background2" w:themeShade="BF"/>
          <w:sz w:val="26"/>
          <w:szCs w:val="26"/>
        </w:rPr>
        <w:t xml:space="preserve"> año 201</w:t>
      </w:r>
      <w:r w:rsidR="00CF3B23">
        <w:rPr>
          <w:rFonts w:ascii="Calibri" w:hAnsi="Calibri" w:cs="Calibri"/>
          <w:color w:val="AEAAAA" w:themeColor="background2" w:themeShade="BF"/>
          <w:sz w:val="26"/>
          <w:szCs w:val="26"/>
        </w:rPr>
        <w:t>6</w:t>
      </w:r>
      <w:r w:rsidRPr="0058692D">
        <w:rPr>
          <w:rFonts w:ascii="Calibri" w:hAnsi="Calibri" w:cs="Calibri"/>
          <w:color w:val="AEAAAA" w:themeColor="background2" w:themeShade="BF"/>
          <w:sz w:val="26"/>
          <w:szCs w:val="26"/>
        </w:rPr>
        <w:t xml:space="preserve"> dos mil </w:t>
      </w:r>
      <w:r w:rsidR="00CF3B23">
        <w:rPr>
          <w:rFonts w:ascii="Calibri" w:hAnsi="Calibri" w:cs="Calibri"/>
          <w:color w:val="AEAAAA" w:themeColor="background2" w:themeShade="BF"/>
          <w:sz w:val="26"/>
          <w:szCs w:val="26"/>
        </w:rPr>
        <w:t>dieciséis</w:t>
      </w:r>
      <w:r w:rsidRPr="0058692D">
        <w:rPr>
          <w:rFonts w:ascii="Calibri" w:hAnsi="Calibri" w:cs="Calibri"/>
          <w:color w:val="AEAAAA" w:themeColor="background2" w:themeShade="BF"/>
          <w:sz w:val="26"/>
          <w:szCs w:val="26"/>
        </w:rPr>
        <w:t>, levantó a</w:t>
      </w:r>
      <w:r w:rsidR="00CF3B23">
        <w:rPr>
          <w:rFonts w:ascii="Calibri" w:hAnsi="Calibri" w:cs="Calibri"/>
          <w:color w:val="AEAAAA" w:themeColor="background2" w:themeShade="BF"/>
          <w:sz w:val="26"/>
          <w:szCs w:val="26"/>
        </w:rPr>
        <w:t xml:space="preserve"> </w:t>
      </w:r>
      <w:r w:rsidR="00CF3B23" w:rsidRPr="00CF3B23">
        <w:rPr>
          <w:rFonts w:ascii="Calibri" w:hAnsi="Calibri" w:cs="Calibri"/>
          <w:color w:val="AEAAAA" w:themeColor="background2" w:themeShade="BF"/>
          <w:sz w:val="26"/>
          <w:szCs w:val="26"/>
        </w:rPr>
        <w:t xml:space="preserve">la ciudadana </w:t>
      </w:r>
      <w:r w:rsidR="00AF37E7">
        <w:rPr>
          <w:rFonts w:ascii="Calibri" w:hAnsi="Calibri" w:cs="Calibri"/>
          <w:color w:val="AEAAAA" w:themeColor="background2" w:themeShade="BF"/>
          <w:sz w:val="26"/>
          <w:szCs w:val="26"/>
        </w:rPr>
        <w:t>*****</w:t>
      </w:r>
      <w:r w:rsidRPr="0058692D">
        <w:rPr>
          <w:rFonts w:ascii="Calibri" w:hAnsi="Calibri" w:cs="Calibri"/>
          <w:color w:val="AEAAAA" w:themeColor="background2" w:themeShade="BF"/>
          <w:sz w:val="26"/>
          <w:szCs w:val="26"/>
        </w:rPr>
        <w:t xml:space="preserve">, el acta de infracción </w:t>
      </w:r>
      <w:r w:rsidR="00CF3B23">
        <w:rPr>
          <w:rFonts w:ascii="Calibri" w:hAnsi="Calibri" w:cs="Calibri"/>
          <w:color w:val="AEAAAA" w:themeColor="background2" w:themeShade="BF"/>
          <w:sz w:val="26"/>
          <w:szCs w:val="26"/>
        </w:rPr>
        <w:t xml:space="preserve">con </w:t>
      </w:r>
      <w:r w:rsidRPr="0058692D">
        <w:rPr>
          <w:rFonts w:ascii="Calibri" w:hAnsi="Calibri" w:cs="Calibri"/>
          <w:color w:val="AEAAAA" w:themeColor="background2" w:themeShade="BF"/>
          <w:sz w:val="26"/>
          <w:szCs w:val="26"/>
        </w:rPr>
        <w:t>número</w:t>
      </w:r>
      <w:r w:rsidR="00CF3B23">
        <w:rPr>
          <w:rFonts w:ascii="Calibri" w:hAnsi="Calibri" w:cs="Calibri"/>
          <w:color w:val="AEAAAA" w:themeColor="background2" w:themeShade="BF"/>
          <w:sz w:val="26"/>
          <w:szCs w:val="26"/>
        </w:rPr>
        <w:t xml:space="preserve"> T-5412788 (T guion cinco-cuatro-uno-dos-siete-ocho-ocho), </w:t>
      </w:r>
      <w:r w:rsidRPr="0058692D">
        <w:rPr>
          <w:rFonts w:ascii="Calibri" w:hAnsi="Calibri" w:cs="Calibri"/>
          <w:color w:val="AEAAAA" w:themeColor="background2" w:themeShade="BF"/>
          <w:sz w:val="26"/>
          <w:szCs w:val="26"/>
        </w:rPr>
        <w:t xml:space="preserve">en el lugar ubicado en </w:t>
      </w:r>
      <w:r w:rsidRPr="0058692D">
        <w:rPr>
          <w:rFonts w:ascii="Calibri" w:hAnsi="Calibri" w:cs="Calibri"/>
          <w:i/>
          <w:iCs/>
          <w:color w:val="AEAAAA" w:themeColor="background2" w:themeShade="BF"/>
          <w:sz w:val="26"/>
          <w:szCs w:val="26"/>
        </w:rPr>
        <w:t>“</w:t>
      </w:r>
      <w:r w:rsidR="00CF3B23">
        <w:rPr>
          <w:rFonts w:ascii="Calibri" w:hAnsi="Calibri" w:cs="Calibri"/>
          <w:i/>
          <w:iCs/>
          <w:color w:val="AEAAAA" w:themeColor="background2" w:themeShade="BF"/>
          <w:sz w:val="26"/>
          <w:szCs w:val="26"/>
        </w:rPr>
        <w:t>Acapulco</w:t>
      </w:r>
      <w:r w:rsidRPr="0058692D">
        <w:rPr>
          <w:rFonts w:ascii="Calibri" w:hAnsi="Calibri" w:cs="Calibri"/>
          <w:i/>
          <w:color w:val="AEAAAA" w:themeColor="background2" w:themeShade="BF"/>
          <w:sz w:val="26"/>
          <w:szCs w:val="26"/>
        </w:rPr>
        <w:t>”,</w:t>
      </w:r>
      <w:r w:rsidRPr="0058692D">
        <w:rPr>
          <w:rFonts w:ascii="Calibri" w:hAnsi="Calibri" w:cs="Calibri"/>
          <w:color w:val="AEAAAA" w:themeColor="background2" w:themeShade="BF"/>
          <w:sz w:val="26"/>
          <w:szCs w:val="26"/>
        </w:rPr>
        <w:t xml:space="preserve"> con sentido de circulación de </w:t>
      </w:r>
      <w:r w:rsidR="00030685" w:rsidRPr="00030685">
        <w:rPr>
          <w:rFonts w:ascii="Calibri" w:hAnsi="Calibri" w:cs="Calibri"/>
          <w:i/>
          <w:color w:val="AEAAAA" w:themeColor="background2" w:themeShade="BF"/>
          <w:sz w:val="26"/>
          <w:szCs w:val="26"/>
        </w:rPr>
        <w:t>“</w:t>
      </w:r>
      <w:r w:rsidRPr="00030685">
        <w:rPr>
          <w:rFonts w:ascii="Calibri" w:hAnsi="Calibri" w:cs="Calibri"/>
          <w:i/>
          <w:color w:val="AEAAAA" w:themeColor="background2" w:themeShade="BF"/>
          <w:sz w:val="26"/>
          <w:szCs w:val="26"/>
        </w:rPr>
        <w:t>oriente a poniente</w:t>
      </w:r>
      <w:r w:rsidR="00030685" w:rsidRPr="00030685">
        <w:rPr>
          <w:rFonts w:ascii="Calibri" w:hAnsi="Calibri" w:cs="Calibri"/>
          <w:i/>
          <w:color w:val="AEAAAA" w:themeColor="background2" w:themeShade="BF"/>
          <w:sz w:val="26"/>
          <w:szCs w:val="26"/>
        </w:rPr>
        <w:t>”</w:t>
      </w:r>
      <w:r w:rsidRPr="0058692D">
        <w:rPr>
          <w:rFonts w:ascii="Calibri" w:hAnsi="Calibri" w:cs="Calibri"/>
          <w:i/>
          <w:color w:val="AEAAAA" w:themeColor="background2" w:themeShade="BF"/>
          <w:sz w:val="26"/>
          <w:szCs w:val="26"/>
        </w:rPr>
        <w:t xml:space="preserve">; </w:t>
      </w:r>
      <w:r w:rsidRPr="0058692D">
        <w:rPr>
          <w:rFonts w:ascii="Calibri" w:hAnsi="Calibri" w:cs="Calibri"/>
          <w:color w:val="AEAAAA" w:themeColor="background2" w:themeShade="BF"/>
          <w:sz w:val="26"/>
          <w:szCs w:val="26"/>
        </w:rPr>
        <w:t>de la colonia</w:t>
      </w:r>
      <w:r w:rsidRPr="0058692D">
        <w:rPr>
          <w:rFonts w:ascii="Calibri" w:hAnsi="Calibri" w:cs="Calibri"/>
          <w:i/>
          <w:color w:val="AEAAAA" w:themeColor="background2" w:themeShade="BF"/>
          <w:sz w:val="26"/>
          <w:szCs w:val="26"/>
        </w:rPr>
        <w:t xml:space="preserve"> “</w:t>
      </w:r>
      <w:proofErr w:type="spellStart"/>
      <w:r w:rsidR="00CF3B23">
        <w:rPr>
          <w:rFonts w:ascii="Calibri" w:hAnsi="Calibri" w:cs="Calibri"/>
          <w:i/>
          <w:color w:val="AEAAAA" w:themeColor="background2" w:themeShade="BF"/>
          <w:sz w:val="26"/>
          <w:szCs w:val="26"/>
        </w:rPr>
        <w:t>coecillo</w:t>
      </w:r>
      <w:proofErr w:type="spellEnd"/>
      <w:r w:rsidRPr="0058692D">
        <w:rPr>
          <w:rFonts w:ascii="Calibri" w:hAnsi="Calibri" w:cs="Calibri"/>
          <w:i/>
          <w:color w:val="AEAAAA" w:themeColor="background2" w:themeShade="BF"/>
          <w:sz w:val="26"/>
          <w:szCs w:val="26"/>
        </w:rPr>
        <w:t xml:space="preserve">”, </w:t>
      </w:r>
      <w:r w:rsidRPr="0058692D">
        <w:rPr>
          <w:rFonts w:ascii="Calibri" w:hAnsi="Calibri" w:cs="Calibri"/>
          <w:color w:val="AEAAAA" w:themeColor="background2" w:themeShade="BF"/>
          <w:sz w:val="26"/>
          <w:szCs w:val="26"/>
        </w:rPr>
        <w:t>de esta ciudad;</w:t>
      </w:r>
      <w:r w:rsidRPr="0058692D">
        <w:rPr>
          <w:rFonts w:ascii="Calibri" w:hAnsi="Calibri" w:cs="Calibri"/>
          <w:i/>
          <w:color w:val="AEAAAA" w:themeColor="background2" w:themeShade="BF"/>
          <w:sz w:val="26"/>
          <w:szCs w:val="26"/>
        </w:rPr>
        <w:t xml:space="preserve"> </w:t>
      </w:r>
      <w:r w:rsidRPr="0058692D">
        <w:rPr>
          <w:rFonts w:ascii="Calibri" w:hAnsi="Calibri" w:cs="Calibri"/>
          <w:color w:val="AEAAAA" w:themeColor="background2" w:themeShade="BF"/>
          <w:sz w:val="26"/>
          <w:szCs w:val="26"/>
        </w:rPr>
        <w:t xml:space="preserve">con motivo de: </w:t>
      </w:r>
      <w:r w:rsidRPr="0058692D">
        <w:rPr>
          <w:rFonts w:ascii="Calibri" w:hAnsi="Calibri" w:cs="Calibri"/>
          <w:i/>
          <w:iCs/>
          <w:color w:val="AEAAAA" w:themeColor="background2" w:themeShade="BF"/>
          <w:sz w:val="26"/>
          <w:szCs w:val="26"/>
        </w:rPr>
        <w:t>“Por re</w:t>
      </w:r>
      <w:r w:rsidR="00CF3B23">
        <w:rPr>
          <w:rFonts w:ascii="Calibri" w:hAnsi="Calibri" w:cs="Calibri"/>
          <w:i/>
          <w:iCs/>
          <w:color w:val="AEAAAA" w:themeColor="background2" w:themeShade="BF"/>
          <w:sz w:val="26"/>
          <w:szCs w:val="26"/>
        </w:rPr>
        <w:t>aliza</w:t>
      </w:r>
      <w:r w:rsidRPr="0058692D">
        <w:rPr>
          <w:rFonts w:ascii="Calibri" w:hAnsi="Calibri" w:cs="Calibri"/>
          <w:i/>
          <w:iCs/>
          <w:color w:val="AEAAAA" w:themeColor="background2" w:themeShade="BF"/>
          <w:sz w:val="26"/>
          <w:szCs w:val="26"/>
        </w:rPr>
        <w:t xml:space="preserve">r </w:t>
      </w:r>
      <w:r w:rsidR="00CF3B23">
        <w:rPr>
          <w:rFonts w:ascii="Calibri" w:hAnsi="Calibri" w:cs="Calibri"/>
          <w:i/>
          <w:iCs/>
          <w:color w:val="AEAAAA" w:themeColor="background2" w:themeShade="BF"/>
          <w:sz w:val="26"/>
          <w:szCs w:val="26"/>
        </w:rPr>
        <w:t>maniobras de reversa en vías de circulación continua sin la debida prec</w:t>
      </w:r>
      <w:r w:rsidRPr="0058692D">
        <w:rPr>
          <w:rFonts w:ascii="Calibri" w:hAnsi="Calibri" w:cs="Calibri"/>
          <w:i/>
          <w:iCs/>
          <w:color w:val="AEAAAA" w:themeColor="background2" w:themeShade="BF"/>
          <w:sz w:val="26"/>
          <w:szCs w:val="26"/>
        </w:rPr>
        <w:t xml:space="preserve">aución”; </w:t>
      </w:r>
      <w:r w:rsidR="00E31BAF" w:rsidRPr="00E31BAF">
        <w:rPr>
          <w:rFonts w:ascii="Calibri" w:hAnsi="Calibri" w:cs="Calibri"/>
          <w:iCs/>
          <w:color w:val="AEAAAA" w:themeColor="background2" w:themeShade="BF"/>
          <w:sz w:val="26"/>
          <w:szCs w:val="26"/>
        </w:rPr>
        <w:t>como referencia</w:t>
      </w:r>
      <w:r w:rsidR="00E31BAF">
        <w:rPr>
          <w:rFonts w:ascii="Calibri" w:hAnsi="Calibri" w:cs="Calibri"/>
          <w:iCs/>
          <w:color w:val="AEAAAA" w:themeColor="background2" w:themeShade="BF"/>
          <w:sz w:val="26"/>
          <w:szCs w:val="26"/>
        </w:rPr>
        <w:t xml:space="preserve"> escribió</w:t>
      </w:r>
      <w:r w:rsidR="00E31BAF" w:rsidRPr="00E31BAF">
        <w:rPr>
          <w:rFonts w:ascii="Calibri" w:hAnsi="Calibri" w:cs="Calibri"/>
          <w:iCs/>
          <w:color w:val="AEAAAA" w:themeColor="background2" w:themeShade="BF"/>
          <w:sz w:val="26"/>
          <w:szCs w:val="26"/>
        </w:rPr>
        <w:t>:</w:t>
      </w:r>
      <w:r w:rsidR="00E31BAF">
        <w:rPr>
          <w:rFonts w:ascii="Calibri" w:hAnsi="Calibri" w:cs="Calibri"/>
          <w:i/>
          <w:iCs/>
          <w:color w:val="AEAAAA" w:themeColor="background2" w:themeShade="BF"/>
          <w:sz w:val="26"/>
          <w:szCs w:val="26"/>
        </w:rPr>
        <w:t xml:space="preserve"> “Frente al # 414”; </w:t>
      </w:r>
      <w:r w:rsidRPr="0058692D">
        <w:rPr>
          <w:rFonts w:ascii="Calibri" w:hAnsi="Calibri" w:cs="Calibri"/>
          <w:color w:val="AEAAAA" w:themeColor="background2" w:themeShade="BF"/>
          <w:sz w:val="26"/>
          <w:szCs w:val="26"/>
        </w:rPr>
        <w:t xml:space="preserve">y en los espacios </w:t>
      </w:r>
      <w:r w:rsidR="00CF3B23">
        <w:rPr>
          <w:rFonts w:ascii="Calibri" w:hAnsi="Calibri" w:cs="Calibri"/>
          <w:color w:val="AEAAAA" w:themeColor="background2" w:themeShade="BF"/>
          <w:sz w:val="26"/>
          <w:szCs w:val="26"/>
        </w:rPr>
        <w:t>destinados para anotar la</w:t>
      </w:r>
      <w:r w:rsidRPr="0058692D">
        <w:rPr>
          <w:rFonts w:ascii="Calibri" w:hAnsi="Calibri" w:cs="Calibri"/>
          <w:i/>
          <w:color w:val="AEAAAA" w:themeColor="background2" w:themeShade="BF"/>
          <w:sz w:val="26"/>
          <w:szCs w:val="26"/>
        </w:rPr>
        <w:t xml:space="preserve"> </w:t>
      </w:r>
      <w:r w:rsidRPr="0058692D">
        <w:rPr>
          <w:rFonts w:ascii="Calibri" w:hAnsi="Calibri" w:cs="Calibri"/>
          <w:iCs/>
          <w:color w:val="AEAAAA" w:themeColor="background2" w:themeShade="BF"/>
          <w:sz w:val="26"/>
          <w:szCs w:val="26"/>
        </w:rPr>
        <w:t xml:space="preserve">ubicación del señalamiento vial, </w:t>
      </w:r>
      <w:r w:rsidR="00CF3B23">
        <w:rPr>
          <w:rFonts w:ascii="Calibri" w:hAnsi="Calibri" w:cs="Calibri"/>
          <w:iCs/>
          <w:color w:val="AEAAAA" w:themeColor="background2" w:themeShade="BF"/>
          <w:sz w:val="26"/>
          <w:szCs w:val="26"/>
        </w:rPr>
        <w:t xml:space="preserve">y </w:t>
      </w:r>
      <w:r w:rsidRPr="0058692D">
        <w:rPr>
          <w:rFonts w:ascii="Calibri" w:hAnsi="Calibri" w:cs="Calibri"/>
          <w:iCs/>
          <w:color w:val="AEAAAA" w:themeColor="background2" w:themeShade="BF"/>
          <w:sz w:val="26"/>
          <w:szCs w:val="26"/>
        </w:rPr>
        <w:t>cómo fue detectada la contravención en flagrancia</w:t>
      </w:r>
      <w:r w:rsidR="00CF3B23">
        <w:rPr>
          <w:rFonts w:ascii="Calibri" w:hAnsi="Calibri" w:cs="Calibri"/>
          <w:iCs/>
          <w:color w:val="AEAAAA" w:themeColor="background2" w:themeShade="BF"/>
          <w:sz w:val="26"/>
          <w:szCs w:val="26"/>
        </w:rPr>
        <w:t xml:space="preserve">, </w:t>
      </w:r>
      <w:r w:rsidR="00E31BAF">
        <w:rPr>
          <w:rFonts w:ascii="Calibri" w:hAnsi="Calibri" w:cs="Calibri"/>
          <w:iCs/>
          <w:color w:val="AEAAAA" w:themeColor="background2" w:themeShade="BF"/>
          <w:sz w:val="26"/>
          <w:szCs w:val="26"/>
        </w:rPr>
        <w:t xml:space="preserve">no </w:t>
      </w:r>
      <w:r w:rsidR="00CF3B23">
        <w:rPr>
          <w:rFonts w:ascii="Calibri" w:hAnsi="Calibri" w:cs="Calibri"/>
          <w:iCs/>
          <w:color w:val="AEAAAA" w:themeColor="background2" w:themeShade="BF"/>
          <w:sz w:val="26"/>
          <w:szCs w:val="26"/>
        </w:rPr>
        <w:t>se</w:t>
      </w:r>
      <w:r w:rsidRPr="0058692D">
        <w:rPr>
          <w:rFonts w:ascii="Calibri" w:hAnsi="Calibri" w:cs="Calibri"/>
          <w:iCs/>
          <w:color w:val="AEAAAA" w:themeColor="background2" w:themeShade="BF"/>
          <w:sz w:val="26"/>
          <w:szCs w:val="26"/>
        </w:rPr>
        <w:t xml:space="preserve"> anotó dato alguno</w:t>
      </w:r>
      <w:r w:rsidRPr="0058692D">
        <w:rPr>
          <w:rFonts w:ascii="Calibri" w:hAnsi="Calibri" w:cs="Calibri"/>
          <w:i/>
          <w:iCs/>
          <w:color w:val="AEAAAA" w:themeColor="background2" w:themeShade="BF"/>
          <w:sz w:val="26"/>
          <w:szCs w:val="26"/>
        </w:rPr>
        <w:t xml:space="preserve">; </w:t>
      </w:r>
      <w:r w:rsidRPr="0058692D">
        <w:rPr>
          <w:rFonts w:ascii="Calibri" w:hAnsi="Calibri" w:cs="Calibri"/>
          <w:color w:val="AEAAAA" w:themeColor="background2" w:themeShade="BF"/>
          <w:sz w:val="26"/>
          <w:szCs w:val="26"/>
        </w:rPr>
        <w:t>recogiendo en garantía del pago de la infracción, la tarjeta de circulación del vehículo, según consta en el cuerpo del acta materia de la “</w:t>
      </w:r>
      <w:proofErr w:type="spellStart"/>
      <w:r w:rsidRPr="0058692D">
        <w:rPr>
          <w:rFonts w:ascii="Calibri" w:hAnsi="Calibri" w:cs="Calibri"/>
          <w:color w:val="AEAAAA" w:themeColor="background2" w:themeShade="BF"/>
          <w:sz w:val="26"/>
          <w:szCs w:val="26"/>
        </w:rPr>
        <w:t>litis</w:t>
      </w:r>
      <w:proofErr w:type="spellEnd"/>
      <w:r w:rsidRPr="0058692D">
        <w:rPr>
          <w:rFonts w:ascii="Calibri" w:hAnsi="Calibri" w:cs="Calibri"/>
          <w:color w:val="AEAAAA" w:themeColor="background2" w:themeShade="BF"/>
          <w:sz w:val="26"/>
          <w:szCs w:val="26"/>
        </w:rPr>
        <w:t>”</w:t>
      </w:r>
      <w:r w:rsidR="00E31BAF">
        <w:rPr>
          <w:rFonts w:ascii="Calibri" w:hAnsi="Calibri" w:cs="Calibri"/>
          <w:iCs/>
          <w:color w:val="AEAAAA" w:themeColor="background2" w:themeShade="BF"/>
          <w:sz w:val="26"/>
          <w:szCs w:val="26"/>
        </w:rPr>
        <w:t>. .</w:t>
      </w:r>
      <w:r w:rsidR="002E11F9">
        <w:rPr>
          <w:rFonts w:ascii="Calibri" w:hAnsi="Calibri" w:cs="Calibri"/>
          <w:iCs/>
          <w:color w:val="AEAAAA" w:themeColor="background2" w:themeShade="BF"/>
          <w:sz w:val="26"/>
          <w:szCs w:val="26"/>
        </w:rPr>
        <w:t xml:space="preserve"> .</w:t>
      </w:r>
      <w:r w:rsidR="00E31BAF">
        <w:rPr>
          <w:rFonts w:ascii="Calibri" w:hAnsi="Calibri" w:cs="Calibri"/>
          <w:iCs/>
          <w:color w:val="AEAAAA" w:themeColor="background2" w:themeShade="BF"/>
          <w:sz w:val="26"/>
          <w:szCs w:val="26"/>
        </w:rPr>
        <w:t xml:space="preserve"> </w:t>
      </w:r>
      <w:r w:rsidR="002C2615">
        <w:rPr>
          <w:rFonts w:ascii="Calibri" w:hAnsi="Calibri" w:cs="Calibri"/>
          <w:iCs/>
          <w:color w:val="AEAAAA" w:themeColor="background2" w:themeShade="BF"/>
          <w:sz w:val="26"/>
          <w:szCs w:val="26"/>
        </w:rPr>
        <w:t xml:space="preserve">. . . . . . . . . . . . . . . . . . . . . . . . . . </w:t>
      </w:r>
    </w:p>
    <w:p w:rsidR="001E77EF" w:rsidRPr="0058692D" w:rsidRDefault="001E77EF" w:rsidP="001E77EF">
      <w:pPr>
        <w:ind w:firstLine="708"/>
        <w:jc w:val="both"/>
        <w:rPr>
          <w:rFonts w:ascii="Calibri" w:hAnsi="Calibri" w:cs="Calibri"/>
          <w:color w:val="AEAAAA" w:themeColor="background2" w:themeShade="BF"/>
          <w:sz w:val="26"/>
          <w:szCs w:val="26"/>
        </w:rPr>
      </w:pPr>
    </w:p>
    <w:p w:rsidR="001E77EF" w:rsidRPr="0058692D" w:rsidRDefault="001E77EF" w:rsidP="001E77EF">
      <w:pPr>
        <w:pStyle w:val="Textoindependiente"/>
        <w:tabs>
          <w:tab w:val="left" w:pos="3594"/>
        </w:tabs>
        <w:rPr>
          <w:rFonts w:ascii="Calibri" w:hAnsi="Calibri" w:cs="Calibri"/>
          <w:iCs/>
          <w:color w:val="AEAAAA" w:themeColor="background2" w:themeShade="BF"/>
          <w:sz w:val="26"/>
          <w:szCs w:val="26"/>
        </w:rPr>
      </w:pPr>
      <w:r w:rsidRPr="0058692D">
        <w:rPr>
          <w:rFonts w:ascii="Calibri" w:hAnsi="Calibri" w:cs="Calibri"/>
          <w:color w:val="AEAAAA" w:themeColor="background2" w:themeShade="BF"/>
          <w:sz w:val="26"/>
          <w:szCs w:val="26"/>
          <w:lang w:val="es-ES"/>
        </w:rPr>
        <w:t xml:space="preserve">          </w:t>
      </w:r>
      <w:r w:rsidRPr="0058692D">
        <w:rPr>
          <w:rFonts w:ascii="Calibri" w:hAnsi="Calibri" w:cs="Calibri"/>
          <w:color w:val="AEAAAA" w:themeColor="background2" w:themeShade="BF"/>
          <w:sz w:val="26"/>
          <w:szCs w:val="26"/>
        </w:rPr>
        <w:t>Acto que l</w:t>
      </w:r>
      <w:r w:rsidR="001666F9">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w:t>
      </w:r>
      <w:r w:rsidR="001666F9">
        <w:rPr>
          <w:rFonts w:ascii="Calibri" w:hAnsi="Calibri" w:cs="Calibri"/>
          <w:color w:val="AEAAAA" w:themeColor="background2" w:themeShade="BF"/>
          <w:sz w:val="26"/>
          <w:szCs w:val="26"/>
        </w:rPr>
        <w:t>impetrante del proceso consideró</w:t>
      </w:r>
      <w:r w:rsidRPr="0058692D">
        <w:rPr>
          <w:rFonts w:ascii="Calibri" w:hAnsi="Calibri" w:cs="Calibri"/>
          <w:color w:val="AEAAAA" w:themeColor="background2" w:themeShade="BF"/>
          <w:sz w:val="26"/>
          <w:szCs w:val="26"/>
        </w:rPr>
        <w:t xml:space="preserve"> ilegal, pues, en primer término, </w:t>
      </w:r>
      <w:r w:rsidRPr="0058692D">
        <w:rPr>
          <w:rFonts w:ascii="Calibri" w:hAnsi="Calibri" w:cs="Calibri"/>
          <w:b/>
          <w:color w:val="AEAAAA" w:themeColor="background2" w:themeShade="BF"/>
          <w:sz w:val="26"/>
          <w:szCs w:val="26"/>
        </w:rPr>
        <w:t>neg</w:t>
      </w:r>
      <w:r w:rsidR="001666F9">
        <w:rPr>
          <w:rFonts w:ascii="Calibri" w:hAnsi="Calibri" w:cs="Calibri"/>
          <w:b/>
          <w:color w:val="AEAAAA" w:themeColor="background2" w:themeShade="BF"/>
          <w:sz w:val="26"/>
          <w:szCs w:val="26"/>
        </w:rPr>
        <w:t>ó</w:t>
      </w:r>
      <w:r w:rsidRPr="0058692D">
        <w:rPr>
          <w:rFonts w:ascii="Calibri" w:hAnsi="Calibri" w:cs="Calibri"/>
          <w:b/>
          <w:color w:val="AEAAAA" w:themeColor="background2" w:themeShade="BF"/>
          <w:sz w:val="26"/>
          <w:szCs w:val="26"/>
        </w:rPr>
        <w:t xml:space="preserve"> lisa y llanamente</w:t>
      </w:r>
      <w:r w:rsidRPr="0058692D">
        <w:rPr>
          <w:rFonts w:ascii="Calibri" w:hAnsi="Calibri" w:cs="Calibri"/>
          <w:color w:val="AEAAAA" w:themeColor="background2" w:themeShade="BF"/>
          <w:sz w:val="26"/>
          <w:szCs w:val="26"/>
        </w:rPr>
        <w:t xml:space="preserve"> haber incurrido en </w:t>
      </w:r>
      <w:r w:rsidR="00636AA3">
        <w:rPr>
          <w:rFonts w:ascii="Calibri" w:hAnsi="Calibri" w:cs="Calibri"/>
          <w:color w:val="AEAAAA" w:themeColor="background2" w:themeShade="BF"/>
          <w:sz w:val="26"/>
          <w:szCs w:val="26"/>
        </w:rPr>
        <w:t>e</w:t>
      </w:r>
      <w:r w:rsidRPr="0058692D">
        <w:rPr>
          <w:rFonts w:ascii="Calibri" w:hAnsi="Calibri" w:cs="Calibri"/>
          <w:color w:val="AEAAAA" w:themeColor="background2" w:themeShade="BF"/>
          <w:sz w:val="26"/>
          <w:szCs w:val="26"/>
        </w:rPr>
        <w:t xml:space="preserve">l hecho que se le </w:t>
      </w:r>
      <w:r w:rsidR="00636AA3">
        <w:rPr>
          <w:rFonts w:ascii="Calibri" w:hAnsi="Calibri" w:cs="Calibri"/>
          <w:color w:val="AEAAAA" w:themeColor="background2" w:themeShade="BF"/>
          <w:sz w:val="26"/>
          <w:szCs w:val="26"/>
        </w:rPr>
        <w:t>atribuyó</w:t>
      </w:r>
      <w:r w:rsidRPr="0058692D">
        <w:rPr>
          <w:rFonts w:ascii="Calibri" w:hAnsi="Calibri" w:cs="Calibri"/>
          <w:color w:val="AEAAAA" w:themeColor="background2" w:themeShade="BF"/>
          <w:sz w:val="26"/>
          <w:szCs w:val="26"/>
        </w:rPr>
        <w:t xml:space="preserve"> y, en segundo lugar, expresó, </w:t>
      </w:r>
      <w:r w:rsidRPr="0058692D">
        <w:rPr>
          <w:rFonts w:ascii="Calibri" w:hAnsi="Calibri" w:cs="Calibri"/>
          <w:i/>
          <w:color w:val="AEAAAA" w:themeColor="background2" w:themeShade="BF"/>
          <w:sz w:val="26"/>
          <w:szCs w:val="26"/>
        </w:rPr>
        <w:t>“grosso modo”,</w:t>
      </w:r>
      <w:r w:rsidRPr="0058692D">
        <w:rPr>
          <w:rFonts w:ascii="Calibri" w:hAnsi="Calibri" w:cs="Calibri"/>
          <w:color w:val="AEAAAA" w:themeColor="background2" w:themeShade="BF"/>
          <w:sz w:val="26"/>
          <w:szCs w:val="26"/>
        </w:rPr>
        <w:t xml:space="preserve"> que </w:t>
      </w:r>
      <w:r w:rsidRPr="0058692D">
        <w:rPr>
          <w:rFonts w:ascii="Calibri" w:hAnsi="Calibri" w:cs="Calibri"/>
          <w:iCs/>
          <w:color w:val="AEAAAA" w:themeColor="background2" w:themeShade="BF"/>
          <w:sz w:val="26"/>
          <w:szCs w:val="26"/>
        </w:rPr>
        <w:t>la boleta carec</w:t>
      </w:r>
      <w:r w:rsidR="00636AA3">
        <w:rPr>
          <w:rFonts w:ascii="Calibri" w:hAnsi="Calibri" w:cs="Calibri"/>
          <w:iCs/>
          <w:color w:val="AEAAAA" w:themeColor="background2" w:themeShade="BF"/>
          <w:sz w:val="26"/>
          <w:szCs w:val="26"/>
        </w:rPr>
        <w:t>ía</w:t>
      </w:r>
      <w:r w:rsidRPr="0058692D">
        <w:rPr>
          <w:rFonts w:ascii="Calibri" w:hAnsi="Calibri" w:cs="Calibri"/>
          <w:iCs/>
          <w:color w:val="AEAAAA" w:themeColor="background2" w:themeShade="BF"/>
          <w:sz w:val="26"/>
          <w:szCs w:val="26"/>
        </w:rPr>
        <w:t xml:space="preserve"> de la debida fundamentación y motivación, en tanto que el enjuiciado, sólo mencionó que la boleta se encontraba debidamente fundada y motivada. . . . . . . . . . . . . . . . . . . . . .</w:t>
      </w:r>
    </w:p>
    <w:p w:rsidR="001E77EF" w:rsidRPr="0058692D" w:rsidRDefault="001E77EF" w:rsidP="001E77EF">
      <w:pPr>
        <w:tabs>
          <w:tab w:val="left" w:pos="3594"/>
        </w:tabs>
        <w:jc w:val="both"/>
        <w:rPr>
          <w:rFonts w:ascii="Calibri" w:hAnsi="Calibri" w:cs="Calibri"/>
          <w:iCs/>
          <w:color w:val="AEAAAA" w:themeColor="background2" w:themeShade="BF"/>
          <w:sz w:val="26"/>
          <w:szCs w:val="26"/>
          <w:lang w:val="es-MX"/>
        </w:rPr>
      </w:pPr>
    </w:p>
    <w:p w:rsidR="001E77EF" w:rsidRPr="0058692D" w:rsidRDefault="001E77EF" w:rsidP="001E77EF">
      <w:pPr>
        <w:pStyle w:val="Textoindependiente"/>
        <w:tabs>
          <w:tab w:val="left" w:pos="3594"/>
        </w:tabs>
        <w:rPr>
          <w:rFonts w:ascii="Calibri" w:hAnsi="Calibri" w:cs="Calibri"/>
          <w:color w:val="AEAAAA" w:themeColor="background2" w:themeShade="BF"/>
          <w:sz w:val="26"/>
          <w:szCs w:val="26"/>
        </w:rPr>
      </w:pPr>
      <w:r w:rsidRPr="0058692D">
        <w:rPr>
          <w:rFonts w:ascii="Calibri" w:hAnsi="Calibri" w:cs="Calibri"/>
          <w:color w:val="AEAAAA" w:themeColor="background2" w:themeShade="BF"/>
          <w:sz w:val="26"/>
          <w:szCs w:val="26"/>
        </w:rPr>
        <w:t xml:space="preserve">            Así las cosas, la “</w:t>
      </w:r>
      <w:proofErr w:type="spellStart"/>
      <w:r w:rsidRPr="0058692D">
        <w:rPr>
          <w:rFonts w:ascii="Calibri" w:hAnsi="Calibri" w:cs="Calibri"/>
          <w:color w:val="AEAAAA" w:themeColor="background2" w:themeShade="BF"/>
          <w:sz w:val="26"/>
          <w:szCs w:val="26"/>
        </w:rPr>
        <w:t>litis</w:t>
      </w:r>
      <w:proofErr w:type="spellEnd"/>
      <w:r w:rsidRPr="0058692D">
        <w:rPr>
          <w:rFonts w:ascii="Calibri" w:hAnsi="Calibri" w:cs="Calibri"/>
          <w:color w:val="AEAAAA" w:themeColor="background2" w:themeShade="BF"/>
          <w:sz w:val="26"/>
          <w:szCs w:val="26"/>
        </w:rPr>
        <w:t>” planteada se h</w:t>
      </w:r>
      <w:r w:rsidR="0099724E">
        <w:rPr>
          <w:rFonts w:ascii="Calibri" w:hAnsi="Calibri" w:cs="Calibri"/>
          <w:color w:val="AEAAAA" w:themeColor="background2" w:themeShade="BF"/>
          <w:sz w:val="26"/>
          <w:szCs w:val="26"/>
        </w:rPr>
        <w:t>izo</w:t>
      </w:r>
      <w:r w:rsidRPr="0058692D">
        <w:rPr>
          <w:rFonts w:ascii="Calibri" w:hAnsi="Calibri" w:cs="Calibri"/>
          <w:color w:val="AEAAAA" w:themeColor="background2" w:themeShade="BF"/>
          <w:sz w:val="26"/>
          <w:szCs w:val="26"/>
        </w:rPr>
        <w:t xml:space="preserve"> consistir en determinar la legalidad o ilegalidad del acta de infracción </w:t>
      </w:r>
      <w:r w:rsidR="00CF2A09">
        <w:rPr>
          <w:rFonts w:ascii="Calibri" w:hAnsi="Calibri" w:cs="Calibri"/>
          <w:color w:val="AEAAAA" w:themeColor="background2" w:themeShade="BF"/>
          <w:sz w:val="26"/>
          <w:szCs w:val="26"/>
        </w:rPr>
        <w:t xml:space="preserve">con </w:t>
      </w:r>
      <w:r w:rsidRPr="0058692D">
        <w:rPr>
          <w:rFonts w:ascii="Calibri" w:hAnsi="Calibri" w:cs="Calibri"/>
          <w:color w:val="AEAAAA" w:themeColor="background2" w:themeShade="BF"/>
          <w:sz w:val="26"/>
          <w:szCs w:val="26"/>
        </w:rPr>
        <w:t xml:space="preserve">número </w:t>
      </w:r>
      <w:r w:rsidR="00CF2A09">
        <w:rPr>
          <w:rFonts w:ascii="Calibri" w:hAnsi="Calibri" w:cs="Calibri"/>
          <w:color w:val="AEAAAA" w:themeColor="background2" w:themeShade="BF"/>
          <w:sz w:val="26"/>
          <w:szCs w:val="26"/>
        </w:rPr>
        <w:t>T-5412788 (T guion cinco-cuatro-uno-dos-siete-ocho-ocho), de fecha 24 veinticuatro de febrero del año 2016 dos mil dieciséis</w:t>
      </w:r>
      <w:r w:rsidRPr="0058692D">
        <w:rPr>
          <w:rFonts w:ascii="Calibri" w:hAnsi="Calibri" w:cs="Calibri"/>
          <w:color w:val="AEAAAA" w:themeColor="background2" w:themeShade="BF"/>
          <w:sz w:val="26"/>
          <w:szCs w:val="26"/>
        </w:rPr>
        <w:t xml:space="preserve">, además, la de establecer la procedencia o improcedencia de la devolución la tarjeta de circulación del vehículo, retenida en garantía. . . . . . . . . . . </w:t>
      </w:r>
      <w:r w:rsidR="002C2615">
        <w:rPr>
          <w:rFonts w:ascii="Calibri" w:hAnsi="Calibri" w:cs="Calibri"/>
          <w:color w:val="AEAAAA" w:themeColor="background2" w:themeShade="BF"/>
          <w:sz w:val="26"/>
          <w:szCs w:val="26"/>
        </w:rPr>
        <w:t xml:space="preserve">. . . . . . . . . . . . . . . . . . . . . . . . . . . . . . . . . . . . . . . . . . . . . . . . . . . </w:t>
      </w:r>
    </w:p>
    <w:p w:rsidR="001E77EF" w:rsidRPr="0058692D" w:rsidRDefault="001E77EF" w:rsidP="001E77EF">
      <w:pPr>
        <w:pStyle w:val="Textoindependiente"/>
        <w:tabs>
          <w:tab w:val="left" w:pos="3594"/>
        </w:tabs>
        <w:rPr>
          <w:rFonts w:ascii="Calibri" w:hAnsi="Calibri" w:cs="Calibri"/>
          <w:color w:val="AEAAAA" w:themeColor="background2" w:themeShade="BF"/>
          <w:sz w:val="26"/>
          <w:szCs w:val="26"/>
        </w:rPr>
      </w:pPr>
    </w:p>
    <w:p w:rsidR="001E77EF" w:rsidRPr="007804A7" w:rsidRDefault="001E77EF" w:rsidP="001E77EF">
      <w:pPr>
        <w:pStyle w:val="Textoindependiente"/>
        <w:ind w:firstLine="708"/>
        <w:rPr>
          <w:rFonts w:ascii="Calibri" w:hAnsi="Calibri"/>
          <w:color w:val="AEAAAA" w:themeColor="background2" w:themeShade="BF"/>
          <w:sz w:val="26"/>
        </w:rPr>
      </w:pPr>
      <w:r w:rsidRPr="0058692D">
        <w:rPr>
          <w:rFonts w:ascii="Calibri" w:hAnsi="Calibri" w:cs="Calibri"/>
          <w:b/>
          <w:bCs/>
          <w:i/>
          <w:iCs/>
          <w:color w:val="AEAAAA" w:themeColor="background2" w:themeShade="BF"/>
          <w:sz w:val="26"/>
          <w:szCs w:val="26"/>
        </w:rPr>
        <w:t xml:space="preserve">SEXTO.- </w:t>
      </w:r>
      <w:r w:rsidRPr="0058692D">
        <w:rPr>
          <w:rFonts w:ascii="Calibri" w:hAnsi="Calibri" w:cs="Calibri"/>
          <w:color w:val="AEAAAA" w:themeColor="background2" w:themeShade="BF"/>
          <w:sz w:val="26"/>
          <w:szCs w:val="26"/>
          <w:lang w:val="es-ES"/>
        </w:rPr>
        <w:t>No existiendo impedimento legal, se procede a analizar el concepto de impugnación hecho valer por l</w:t>
      </w:r>
      <w:r w:rsidR="007804A7">
        <w:rPr>
          <w:rFonts w:ascii="Calibri" w:hAnsi="Calibri" w:cs="Calibri"/>
          <w:color w:val="AEAAAA" w:themeColor="background2" w:themeShade="BF"/>
          <w:sz w:val="26"/>
          <w:szCs w:val="26"/>
          <w:lang w:val="es-ES"/>
        </w:rPr>
        <w:t>a</w:t>
      </w:r>
      <w:r w:rsidRPr="0058692D">
        <w:rPr>
          <w:rFonts w:ascii="Calibri" w:hAnsi="Calibri" w:cs="Calibri"/>
          <w:color w:val="AEAAAA" w:themeColor="background2" w:themeShade="BF"/>
          <w:sz w:val="26"/>
          <w:szCs w:val="26"/>
          <w:lang w:val="es-ES"/>
        </w:rPr>
        <w:t xml:space="preserve"> </w:t>
      </w:r>
      <w:proofErr w:type="spellStart"/>
      <w:r w:rsidRPr="0058692D">
        <w:rPr>
          <w:rFonts w:ascii="Calibri" w:hAnsi="Calibri" w:cs="Calibri"/>
          <w:color w:val="AEAAAA" w:themeColor="background2" w:themeShade="BF"/>
          <w:sz w:val="26"/>
          <w:szCs w:val="26"/>
          <w:lang w:val="es-ES"/>
        </w:rPr>
        <w:t>enjuiciante</w:t>
      </w:r>
      <w:proofErr w:type="spellEnd"/>
      <w:r w:rsidR="007804A7">
        <w:rPr>
          <w:rFonts w:ascii="Calibri" w:hAnsi="Calibri" w:cs="Calibri"/>
          <w:color w:val="AEAAAA" w:themeColor="background2" w:themeShade="BF"/>
          <w:sz w:val="26"/>
          <w:szCs w:val="26"/>
          <w:lang w:val="es-ES"/>
        </w:rPr>
        <w:t>,</w:t>
      </w:r>
      <w:r w:rsidRPr="0058692D">
        <w:rPr>
          <w:rFonts w:ascii="Calibri" w:hAnsi="Calibri" w:cs="Calibri"/>
          <w:color w:val="AEAAAA" w:themeColor="background2" w:themeShade="BF"/>
          <w:sz w:val="26"/>
          <w:szCs w:val="26"/>
          <w:lang w:val="es-ES"/>
        </w:rPr>
        <w:t xml:space="preserve"> que se </w:t>
      </w:r>
      <w:r w:rsidRPr="0058692D">
        <w:rPr>
          <w:rFonts w:ascii="Calibri" w:hAnsi="Calibri"/>
          <w:color w:val="AEAAAA" w:themeColor="background2" w:themeShade="BF"/>
          <w:sz w:val="26"/>
        </w:rPr>
        <w:t xml:space="preserve">considera trascendental para emitir la presente resolución; como lo es el señalado como </w:t>
      </w:r>
      <w:r w:rsidRPr="0058692D">
        <w:rPr>
          <w:rFonts w:ascii="Calibri" w:hAnsi="Calibri"/>
          <w:b/>
          <w:color w:val="AEAAAA" w:themeColor="background2" w:themeShade="BF"/>
          <w:sz w:val="26"/>
        </w:rPr>
        <w:t>Primero</w:t>
      </w:r>
      <w:r w:rsidRPr="0058692D">
        <w:rPr>
          <w:rFonts w:ascii="Calibri" w:hAnsi="Calibri"/>
          <w:color w:val="AEAAAA" w:themeColor="background2" w:themeShade="BF"/>
          <w:sz w:val="26"/>
        </w:rPr>
        <w:t>, en su inciso a),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w:t>
      </w:r>
      <w:r w:rsidRPr="007804A7">
        <w:rPr>
          <w:rFonts w:ascii="Calibri" w:hAnsi="Calibri"/>
          <w:color w:val="AEAAAA" w:themeColor="background2" w:themeShade="BF"/>
          <w:sz w:val="26"/>
        </w:rPr>
        <w:t xml:space="preserve"> Jurisp</w:t>
      </w:r>
      <w:r w:rsidR="004F49B8" w:rsidRPr="007804A7">
        <w:rPr>
          <w:rFonts w:ascii="Calibri" w:hAnsi="Calibri"/>
          <w:color w:val="AEAAAA" w:themeColor="background2" w:themeShade="BF"/>
          <w:sz w:val="26"/>
        </w:rPr>
        <w:t>rudencia: . . . . . . . . . . .</w:t>
      </w:r>
      <w:r w:rsidR="007804A7" w:rsidRPr="007804A7">
        <w:rPr>
          <w:rFonts w:ascii="Calibri" w:hAnsi="Calibri"/>
          <w:color w:val="AEAAAA" w:themeColor="background2" w:themeShade="BF"/>
          <w:sz w:val="26"/>
        </w:rPr>
        <w:t xml:space="preserve"> </w:t>
      </w:r>
      <w:r w:rsidR="007804A7" w:rsidRPr="007804A7">
        <w:rPr>
          <w:rFonts w:ascii="Calibri" w:hAnsi="Calibri" w:cs="Calibri"/>
          <w:color w:val="AEAAAA" w:themeColor="background2" w:themeShade="BF"/>
          <w:sz w:val="26"/>
          <w:szCs w:val="26"/>
        </w:rPr>
        <w:t xml:space="preserve">. . . . . . . . . . . . . . . . . . . . . . . . . . . . . </w:t>
      </w:r>
      <w:r w:rsidR="002C2615">
        <w:rPr>
          <w:rFonts w:ascii="Calibri" w:hAnsi="Calibri" w:cs="Calibri"/>
          <w:color w:val="AEAAAA" w:themeColor="background2" w:themeShade="BF"/>
          <w:sz w:val="26"/>
          <w:szCs w:val="26"/>
        </w:rPr>
        <w:t xml:space="preserve">. . . . . . . . </w:t>
      </w:r>
    </w:p>
    <w:p w:rsidR="001E77EF" w:rsidRPr="0058692D" w:rsidRDefault="001E77EF" w:rsidP="001E77EF">
      <w:pPr>
        <w:jc w:val="both"/>
        <w:rPr>
          <w:color w:val="AEAAAA" w:themeColor="background2" w:themeShade="BF"/>
          <w:lang w:val="es-MX"/>
        </w:rPr>
      </w:pPr>
    </w:p>
    <w:p w:rsidR="001E77EF" w:rsidRPr="0058692D" w:rsidRDefault="001E77EF" w:rsidP="001E77EF">
      <w:pPr>
        <w:ind w:firstLine="708"/>
        <w:jc w:val="both"/>
        <w:rPr>
          <w:rFonts w:ascii="Calibri" w:hAnsi="Calibri" w:cs="Calibri"/>
          <w:i/>
          <w:iCs/>
          <w:color w:val="AEAAAA" w:themeColor="background2" w:themeShade="BF"/>
          <w:sz w:val="26"/>
        </w:rPr>
      </w:pPr>
      <w:r w:rsidRPr="0058692D">
        <w:rPr>
          <w:rFonts w:ascii="Calibri" w:hAnsi="Calibri"/>
          <w:b/>
          <w:bCs/>
          <w:i/>
          <w:iCs/>
          <w:color w:val="AEAAAA" w:themeColor="background2" w:themeShade="BF"/>
          <w:sz w:val="26"/>
        </w:rPr>
        <w:t xml:space="preserve">“CONCEPTOS DE VIOLACIÓN. EL JUEZ NO ESTÁ OBLIGADO A TRANSCRIBIRLOS. </w:t>
      </w:r>
      <w:r w:rsidRPr="0058692D">
        <w:rPr>
          <w:rFonts w:ascii="Calibri" w:hAnsi="Calibri"/>
          <w:i/>
          <w:iCs/>
          <w:color w:val="AEAAAA" w:themeColor="background2" w:themeShade="BF"/>
          <w:sz w:val="26"/>
        </w:rPr>
        <w:t xml:space="preserve">El hecho de que el Juez Federal no transcriba en su fallo los </w:t>
      </w:r>
      <w:r w:rsidRPr="0058692D">
        <w:rPr>
          <w:rFonts w:ascii="Calibri" w:hAnsi="Calibri"/>
          <w:i/>
          <w:iCs/>
          <w:color w:val="AEAAAA" w:themeColor="background2" w:themeShade="BF"/>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8692D">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8692D">
        <w:rPr>
          <w:rFonts w:ascii="Calibri" w:hAnsi="Calibri" w:cs="Calibri"/>
          <w:i/>
          <w:iCs/>
          <w:color w:val="AEAAAA" w:themeColor="background2" w:themeShade="BF"/>
          <w:sz w:val="26"/>
        </w:rPr>
        <w:t>. . . . . . . . . . .</w:t>
      </w:r>
      <w:r w:rsidR="004F49B8">
        <w:rPr>
          <w:rFonts w:ascii="Calibri" w:hAnsi="Calibri" w:cs="Calibri"/>
          <w:i/>
          <w:iCs/>
          <w:color w:val="AEAAAA" w:themeColor="background2" w:themeShade="BF"/>
          <w:sz w:val="26"/>
        </w:rPr>
        <w:t xml:space="preserve"> </w:t>
      </w:r>
      <w:r w:rsidR="002C2615">
        <w:rPr>
          <w:rFonts w:ascii="Calibri" w:hAnsi="Calibri" w:cs="Calibri"/>
          <w:i/>
          <w:iCs/>
          <w:color w:val="AEAAAA" w:themeColor="background2" w:themeShade="BF"/>
          <w:sz w:val="26"/>
        </w:rPr>
        <w:t xml:space="preserve">. . . . . . . . . . . . . . . . . . . . . . . . . . . . . . . . . . . . . . . . . . . . . . . . . . . . . . </w:t>
      </w:r>
    </w:p>
    <w:p w:rsidR="001E77EF" w:rsidRPr="0058692D" w:rsidRDefault="001E77EF" w:rsidP="001E77EF">
      <w:pPr>
        <w:jc w:val="both"/>
        <w:rPr>
          <w:rFonts w:ascii="Calibri" w:hAnsi="Calibri" w:cs="Calibri"/>
          <w:i/>
          <w:color w:val="AEAAAA" w:themeColor="background2" w:themeShade="BF"/>
          <w:sz w:val="26"/>
          <w:szCs w:val="26"/>
        </w:rPr>
      </w:pPr>
    </w:p>
    <w:p w:rsidR="001E77EF" w:rsidRPr="0058692D" w:rsidRDefault="001E77EF" w:rsidP="001E77EF">
      <w:pPr>
        <w:ind w:firstLine="708"/>
        <w:jc w:val="both"/>
        <w:rPr>
          <w:rFonts w:ascii="Calibri" w:hAnsi="Calibri" w:cs="Calibri"/>
          <w:i/>
          <w:color w:val="AEAAAA" w:themeColor="background2" w:themeShade="BF"/>
          <w:sz w:val="26"/>
          <w:szCs w:val="26"/>
        </w:rPr>
      </w:pPr>
      <w:r w:rsidRPr="0058692D">
        <w:rPr>
          <w:rFonts w:ascii="Calibri" w:hAnsi="Calibri" w:cs="Calibri"/>
          <w:color w:val="AEAAAA" w:themeColor="background2" w:themeShade="BF"/>
          <w:sz w:val="26"/>
          <w:szCs w:val="26"/>
        </w:rPr>
        <w:t xml:space="preserve">Así las cosas, en el señalado </w:t>
      </w:r>
      <w:r w:rsidRPr="0058692D">
        <w:rPr>
          <w:rFonts w:ascii="Calibri" w:hAnsi="Calibri" w:cs="Calibri"/>
          <w:b/>
          <w:bCs/>
          <w:color w:val="AEAAAA" w:themeColor="background2" w:themeShade="BF"/>
          <w:sz w:val="26"/>
          <w:szCs w:val="26"/>
        </w:rPr>
        <w:t xml:space="preserve">Primer </w:t>
      </w:r>
      <w:r w:rsidRPr="0058692D">
        <w:rPr>
          <w:rFonts w:ascii="Calibri" w:hAnsi="Calibri" w:cs="Calibri"/>
          <w:color w:val="AEAAAA" w:themeColor="background2" w:themeShade="BF"/>
          <w:sz w:val="26"/>
          <w:szCs w:val="26"/>
        </w:rPr>
        <w:t>concepto de impugnación, l</w:t>
      </w:r>
      <w:r w:rsidR="004F49B8">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actor</w:t>
      </w:r>
      <w:r w:rsidR="004F49B8">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expuso en esencia,</w:t>
      </w:r>
      <w:r w:rsidRPr="0058692D">
        <w:rPr>
          <w:rFonts w:ascii="Calibri" w:hAnsi="Calibri" w:cs="Calibri"/>
          <w:i/>
          <w:color w:val="AEAAAA" w:themeColor="background2" w:themeShade="BF"/>
          <w:sz w:val="26"/>
          <w:szCs w:val="26"/>
        </w:rPr>
        <w:t xml:space="preserve"> “El acto impugnado marcado con el punto a., del capítulo II, de la demanda,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w:t>
      </w:r>
      <w:r w:rsidR="007804A7">
        <w:rPr>
          <w:rFonts w:ascii="Calibri" w:hAnsi="Calibri" w:cs="Calibri"/>
          <w:i/>
          <w:color w:val="AEAAAA" w:themeColor="background2" w:themeShade="BF"/>
          <w:sz w:val="26"/>
          <w:szCs w:val="26"/>
        </w:rPr>
        <w:t xml:space="preserve">” </w:t>
      </w:r>
      <w:r w:rsidR="007804A7" w:rsidRPr="007804A7">
        <w:rPr>
          <w:rFonts w:ascii="Calibri" w:hAnsi="Calibri" w:cs="Calibri"/>
          <w:color w:val="AEAAAA" w:themeColor="background2" w:themeShade="BF"/>
          <w:sz w:val="26"/>
          <w:szCs w:val="26"/>
        </w:rPr>
        <w:t>Y en el inciso a</w:t>
      </w:r>
      <w:proofErr w:type="gramStart"/>
      <w:r w:rsidR="007804A7" w:rsidRPr="007804A7">
        <w:rPr>
          <w:rFonts w:ascii="Calibri" w:hAnsi="Calibri" w:cs="Calibri"/>
          <w:color w:val="AEAAAA" w:themeColor="background2" w:themeShade="BF"/>
          <w:sz w:val="26"/>
          <w:szCs w:val="26"/>
        </w:rPr>
        <w:t>:</w:t>
      </w:r>
      <w:r w:rsidR="007804A7">
        <w:rPr>
          <w:rFonts w:ascii="Calibri" w:hAnsi="Calibri" w:cs="Calibri"/>
          <w:i/>
          <w:color w:val="AEAAAA" w:themeColor="background2" w:themeShade="BF"/>
          <w:sz w:val="26"/>
          <w:szCs w:val="26"/>
        </w:rPr>
        <w:t xml:space="preserve"> </w:t>
      </w:r>
      <w:r w:rsidRPr="0058692D">
        <w:rPr>
          <w:rFonts w:ascii="Calibri" w:hAnsi="Calibri" w:cs="Calibri"/>
          <w:b/>
          <w:i/>
          <w:color w:val="AEAAAA" w:themeColor="background2" w:themeShade="BF"/>
          <w:sz w:val="26"/>
          <w:szCs w:val="26"/>
        </w:rPr>
        <w:t xml:space="preserve"> </w:t>
      </w:r>
      <w:r w:rsidR="007804A7">
        <w:rPr>
          <w:rFonts w:ascii="Calibri" w:hAnsi="Calibri" w:cs="Calibri"/>
          <w:b/>
          <w:i/>
          <w:color w:val="AEAAAA" w:themeColor="background2" w:themeShade="BF"/>
          <w:sz w:val="26"/>
          <w:szCs w:val="26"/>
        </w:rPr>
        <w:t>“</w:t>
      </w:r>
      <w:proofErr w:type="gramEnd"/>
      <w:r w:rsidRPr="0058692D">
        <w:rPr>
          <w:rFonts w:ascii="Calibri" w:hAnsi="Calibri" w:cs="Calibri"/>
          <w:i/>
          <w:color w:val="AEAAAA" w:themeColor="background2" w:themeShade="BF"/>
          <w:sz w:val="26"/>
          <w:szCs w:val="26"/>
        </w:rPr>
        <w:t>a. En el apartado relativo a</w:t>
      </w:r>
      <w:r w:rsidRPr="0058692D">
        <w:rPr>
          <w:rFonts w:ascii="Calibri" w:hAnsi="Calibri" w:cs="Calibri"/>
          <w:b/>
          <w:i/>
          <w:color w:val="AEAAAA" w:themeColor="background2" w:themeShade="BF"/>
          <w:sz w:val="26"/>
          <w:szCs w:val="26"/>
        </w:rPr>
        <w:t xml:space="preserve"> </w:t>
      </w:r>
      <w:r w:rsidRPr="0058692D">
        <w:rPr>
          <w:rFonts w:ascii="Calibri" w:hAnsi="Calibri" w:cs="Calibri"/>
          <w:i/>
          <w:color w:val="AEAAAA" w:themeColor="background2" w:themeShade="BF"/>
          <w:sz w:val="26"/>
          <w:szCs w:val="26"/>
        </w:rPr>
        <w:t xml:space="preserve">los </w:t>
      </w:r>
      <w:r w:rsidRPr="0058692D">
        <w:rPr>
          <w:rFonts w:ascii="Calibri" w:hAnsi="Calibri" w:cs="Calibri"/>
          <w:b/>
          <w:i/>
          <w:color w:val="AEAAAA" w:themeColor="background2" w:themeShade="BF"/>
          <w:sz w:val="26"/>
          <w:szCs w:val="26"/>
        </w:rPr>
        <w:t>MOTIVOS DE LA INFRACCIÓN</w:t>
      </w:r>
      <w:r w:rsidRPr="0058692D">
        <w:rPr>
          <w:rFonts w:ascii="Calibri" w:hAnsi="Calibri" w:cs="Calibri"/>
          <w:i/>
          <w:color w:val="AEAAAA" w:themeColor="background2" w:themeShade="BF"/>
          <w:sz w:val="26"/>
          <w:szCs w:val="26"/>
        </w:rPr>
        <w:t xml:space="preserve">, el ahora demandado establece en el Acta de infracción impugnada lo siguiente, </w:t>
      </w:r>
      <w:r w:rsidRPr="0058692D">
        <w:rPr>
          <w:rFonts w:ascii="Calibri" w:hAnsi="Calibri" w:cs="Calibri"/>
          <w:b/>
          <w:i/>
          <w:color w:val="AEAAAA" w:themeColor="background2" w:themeShade="BF"/>
          <w:sz w:val="26"/>
          <w:szCs w:val="26"/>
        </w:rPr>
        <w:t>‘Por re</w:t>
      </w:r>
      <w:r w:rsidR="007804A7">
        <w:rPr>
          <w:rFonts w:ascii="Calibri" w:hAnsi="Calibri" w:cs="Calibri"/>
          <w:b/>
          <w:i/>
          <w:color w:val="AEAAAA" w:themeColor="background2" w:themeShade="BF"/>
          <w:sz w:val="26"/>
          <w:szCs w:val="26"/>
        </w:rPr>
        <w:t>alizar maniobras</w:t>
      </w:r>
      <w:r w:rsidRPr="0058692D">
        <w:rPr>
          <w:rFonts w:ascii="Calibri" w:hAnsi="Calibri" w:cs="Calibri"/>
          <w:b/>
          <w:i/>
          <w:color w:val="AEAAAA" w:themeColor="background2" w:themeShade="BF"/>
          <w:sz w:val="26"/>
          <w:szCs w:val="26"/>
        </w:rPr>
        <w:t xml:space="preserve"> de reversa </w:t>
      </w:r>
      <w:r w:rsidR="007804A7">
        <w:rPr>
          <w:rFonts w:ascii="Calibri" w:hAnsi="Calibri" w:cs="Calibri"/>
          <w:b/>
          <w:i/>
          <w:color w:val="AEAAAA" w:themeColor="background2" w:themeShade="BF"/>
          <w:sz w:val="26"/>
          <w:szCs w:val="26"/>
        </w:rPr>
        <w:t xml:space="preserve">en vías de circulación continua </w:t>
      </w:r>
      <w:r w:rsidRPr="0058692D">
        <w:rPr>
          <w:rFonts w:ascii="Calibri" w:hAnsi="Calibri" w:cs="Calibri"/>
          <w:b/>
          <w:i/>
          <w:color w:val="AEAAAA" w:themeColor="background2" w:themeShade="BF"/>
          <w:sz w:val="26"/>
          <w:szCs w:val="26"/>
        </w:rPr>
        <w:t>sin</w:t>
      </w:r>
      <w:r w:rsidR="007804A7">
        <w:rPr>
          <w:rFonts w:ascii="Calibri" w:hAnsi="Calibri" w:cs="Calibri"/>
          <w:b/>
          <w:i/>
          <w:color w:val="AEAAAA" w:themeColor="background2" w:themeShade="BF"/>
          <w:sz w:val="26"/>
          <w:szCs w:val="26"/>
        </w:rPr>
        <w:t xml:space="preserve"> la debida</w:t>
      </w:r>
      <w:r w:rsidRPr="0058692D">
        <w:rPr>
          <w:rFonts w:ascii="Calibri" w:hAnsi="Calibri" w:cs="Calibri"/>
          <w:b/>
          <w:i/>
          <w:color w:val="AEAAAA" w:themeColor="background2" w:themeShade="BF"/>
          <w:sz w:val="26"/>
          <w:szCs w:val="26"/>
        </w:rPr>
        <w:t xml:space="preserve"> precaución’</w:t>
      </w:r>
      <w:r w:rsidRPr="0058692D">
        <w:rPr>
          <w:rFonts w:ascii="Calibri" w:hAnsi="Calibri" w:cs="Calibri"/>
          <w:i/>
          <w:color w:val="AEAAAA" w:themeColor="background2" w:themeShade="BF"/>
          <w:sz w:val="26"/>
          <w:szCs w:val="26"/>
        </w:rPr>
        <w:t xml:space="preserve">,……siendo claro que la aseveración es bastante escueta e insuficiente…  </w:t>
      </w:r>
      <w:r w:rsidR="007804A7">
        <w:rPr>
          <w:rFonts w:ascii="Calibri" w:hAnsi="Calibri" w:cs="Calibri"/>
          <w:i/>
          <w:color w:val="AEAAAA" w:themeColor="background2" w:themeShade="BF"/>
          <w:sz w:val="26"/>
          <w:szCs w:val="26"/>
        </w:rPr>
        <w:t xml:space="preserve">Lo anterior…. </w:t>
      </w:r>
      <w:r w:rsidRPr="0058692D">
        <w:rPr>
          <w:rFonts w:ascii="Calibri" w:hAnsi="Calibri" w:cs="Calibri"/>
          <w:i/>
          <w:color w:val="AEAAAA" w:themeColor="background2" w:themeShade="BF"/>
          <w:sz w:val="26"/>
          <w:szCs w:val="26"/>
        </w:rPr>
        <w:t>es decir</w:t>
      </w:r>
      <w:r w:rsidR="00030685">
        <w:rPr>
          <w:rFonts w:ascii="Calibri" w:hAnsi="Calibri" w:cs="Calibri"/>
          <w:i/>
          <w:color w:val="AEAAAA" w:themeColor="background2" w:themeShade="BF"/>
          <w:sz w:val="26"/>
          <w:szCs w:val="26"/>
        </w:rPr>
        <w:t>, la demandada d</w:t>
      </w:r>
      <w:r w:rsidR="007804A7">
        <w:rPr>
          <w:rFonts w:ascii="Calibri" w:hAnsi="Calibri" w:cs="Calibri"/>
          <w:i/>
          <w:color w:val="AEAAAA" w:themeColor="background2" w:themeShade="BF"/>
          <w:sz w:val="26"/>
          <w:szCs w:val="26"/>
        </w:rPr>
        <w:t>ebió establecer</w:t>
      </w:r>
      <w:r w:rsidRPr="0058692D">
        <w:rPr>
          <w:rFonts w:ascii="Calibri" w:hAnsi="Calibri" w:cs="Calibri"/>
          <w:i/>
          <w:color w:val="AEAAAA" w:themeColor="background2" w:themeShade="BF"/>
          <w:sz w:val="26"/>
          <w:szCs w:val="26"/>
        </w:rPr>
        <w:t xml:space="preserve"> </w:t>
      </w:r>
      <w:r w:rsidR="007804A7">
        <w:rPr>
          <w:rFonts w:ascii="Calibri" w:hAnsi="Calibri" w:cs="Calibri"/>
          <w:i/>
          <w:color w:val="AEAAAA" w:themeColor="background2" w:themeShade="BF"/>
          <w:sz w:val="26"/>
          <w:szCs w:val="26"/>
        </w:rPr>
        <w:t>de</w:t>
      </w:r>
      <w:r w:rsidRPr="0058692D">
        <w:rPr>
          <w:rFonts w:ascii="Calibri" w:hAnsi="Calibri" w:cs="Calibri"/>
          <w:i/>
          <w:color w:val="AEAAAA" w:themeColor="background2" w:themeShade="BF"/>
          <w:sz w:val="26"/>
          <w:szCs w:val="26"/>
        </w:rPr>
        <w:t xml:space="preserve"> manera </w:t>
      </w:r>
      <w:r w:rsidR="007804A7">
        <w:rPr>
          <w:rFonts w:ascii="Calibri" w:hAnsi="Calibri" w:cs="Calibri"/>
          <w:i/>
          <w:color w:val="AEAAAA" w:themeColor="background2" w:themeShade="BF"/>
          <w:sz w:val="26"/>
          <w:szCs w:val="26"/>
        </w:rPr>
        <w:t xml:space="preserve">circunstanciada la forma o manera en la que se </w:t>
      </w:r>
      <w:r w:rsidRPr="0058692D">
        <w:rPr>
          <w:rFonts w:ascii="Calibri" w:hAnsi="Calibri" w:cs="Calibri"/>
          <w:i/>
          <w:color w:val="AEAAAA" w:themeColor="background2" w:themeShade="BF"/>
          <w:sz w:val="26"/>
          <w:szCs w:val="26"/>
        </w:rPr>
        <w:t xml:space="preserve">percató </w:t>
      </w:r>
      <w:r w:rsidR="007804A7">
        <w:rPr>
          <w:rFonts w:ascii="Calibri" w:hAnsi="Calibri" w:cs="Calibri"/>
          <w:i/>
          <w:color w:val="AEAAAA" w:themeColor="background2" w:themeShade="BF"/>
          <w:sz w:val="26"/>
          <w:szCs w:val="26"/>
        </w:rPr>
        <w:t xml:space="preserve">de </w:t>
      </w:r>
      <w:r w:rsidRPr="0058692D">
        <w:rPr>
          <w:rFonts w:ascii="Calibri" w:hAnsi="Calibri" w:cs="Calibri"/>
          <w:i/>
          <w:color w:val="AEAAAA" w:themeColor="background2" w:themeShade="BF"/>
          <w:sz w:val="26"/>
          <w:szCs w:val="26"/>
        </w:rPr>
        <w:t>que l</w:t>
      </w:r>
      <w:r w:rsidR="007804A7">
        <w:rPr>
          <w:rFonts w:ascii="Calibri" w:hAnsi="Calibri" w:cs="Calibri"/>
          <w:i/>
          <w:color w:val="AEAAAA" w:themeColor="background2" w:themeShade="BF"/>
          <w:sz w:val="26"/>
          <w:szCs w:val="26"/>
        </w:rPr>
        <w:t>a</w:t>
      </w:r>
      <w:r w:rsidRPr="0058692D">
        <w:rPr>
          <w:rFonts w:ascii="Calibri" w:hAnsi="Calibri" w:cs="Calibri"/>
          <w:i/>
          <w:color w:val="AEAAAA" w:themeColor="background2" w:themeShade="BF"/>
          <w:sz w:val="26"/>
          <w:szCs w:val="26"/>
        </w:rPr>
        <w:t xml:space="preserve"> suscrit</w:t>
      </w:r>
      <w:r w:rsidR="007804A7">
        <w:rPr>
          <w:rFonts w:ascii="Calibri" w:hAnsi="Calibri" w:cs="Calibri"/>
          <w:i/>
          <w:color w:val="AEAAAA" w:themeColor="background2" w:themeShade="BF"/>
          <w:sz w:val="26"/>
          <w:szCs w:val="26"/>
        </w:rPr>
        <w:t>a</w:t>
      </w:r>
      <w:r w:rsidRPr="0058692D">
        <w:rPr>
          <w:rFonts w:ascii="Calibri" w:hAnsi="Calibri" w:cs="Calibri"/>
          <w:i/>
          <w:color w:val="AEAAAA" w:themeColor="background2" w:themeShade="BF"/>
          <w:sz w:val="26"/>
          <w:szCs w:val="26"/>
        </w:rPr>
        <w:t xml:space="preserve"> re</w:t>
      </w:r>
      <w:r w:rsidR="007804A7">
        <w:rPr>
          <w:rFonts w:ascii="Calibri" w:hAnsi="Calibri" w:cs="Calibri"/>
          <w:i/>
          <w:color w:val="AEAAAA" w:themeColor="background2" w:themeShade="BF"/>
          <w:sz w:val="26"/>
          <w:szCs w:val="26"/>
        </w:rPr>
        <w:t>a</w:t>
      </w:r>
      <w:r w:rsidR="00030685">
        <w:rPr>
          <w:rFonts w:ascii="Calibri" w:hAnsi="Calibri" w:cs="Calibri"/>
          <w:i/>
          <w:color w:val="AEAAAA" w:themeColor="background2" w:themeShade="BF"/>
          <w:sz w:val="26"/>
          <w:szCs w:val="26"/>
        </w:rPr>
        <w:t>lizaba maniobras de reversa…….a</w:t>
      </w:r>
      <w:r w:rsidR="007804A7">
        <w:rPr>
          <w:rFonts w:ascii="Calibri" w:hAnsi="Calibri" w:cs="Calibri"/>
          <w:i/>
          <w:color w:val="AEAAAA" w:themeColor="background2" w:themeShade="BF"/>
          <w:sz w:val="26"/>
          <w:szCs w:val="26"/>
        </w:rPr>
        <w:t xml:space="preserve">simismo debió manifestar cual era </w:t>
      </w:r>
      <w:r w:rsidRPr="0058692D">
        <w:rPr>
          <w:rFonts w:ascii="Calibri" w:hAnsi="Calibri" w:cs="Calibri"/>
          <w:i/>
          <w:color w:val="AEAAAA" w:themeColor="background2" w:themeShade="BF"/>
          <w:sz w:val="26"/>
          <w:szCs w:val="26"/>
        </w:rPr>
        <w:t xml:space="preserve">el tramo o la distancia que supuestamente </w:t>
      </w:r>
      <w:r w:rsidR="007804A7">
        <w:rPr>
          <w:rFonts w:ascii="Calibri" w:hAnsi="Calibri" w:cs="Calibri"/>
          <w:i/>
          <w:color w:val="AEAAAA" w:themeColor="background2" w:themeShade="BF"/>
          <w:sz w:val="26"/>
          <w:szCs w:val="26"/>
        </w:rPr>
        <w:t xml:space="preserve">la suscrita </w:t>
      </w:r>
      <w:r w:rsidRPr="0058692D">
        <w:rPr>
          <w:rFonts w:ascii="Calibri" w:hAnsi="Calibri" w:cs="Calibri"/>
          <w:i/>
          <w:color w:val="AEAAAA" w:themeColor="background2" w:themeShade="BF"/>
          <w:sz w:val="26"/>
          <w:szCs w:val="26"/>
        </w:rPr>
        <w:t xml:space="preserve">retrocedí </w:t>
      </w:r>
      <w:r w:rsidR="007804A7">
        <w:rPr>
          <w:rFonts w:ascii="Calibri" w:hAnsi="Calibri" w:cs="Calibri"/>
          <w:i/>
          <w:color w:val="AEAAAA" w:themeColor="background2" w:themeShade="BF"/>
          <w:sz w:val="26"/>
          <w:szCs w:val="26"/>
        </w:rPr>
        <w:t>al realizar las supuestas maniobras de reversa</w:t>
      </w:r>
      <w:r w:rsidRPr="0058692D">
        <w:rPr>
          <w:rFonts w:ascii="Calibri" w:hAnsi="Calibri" w:cs="Calibri"/>
          <w:i/>
          <w:color w:val="AEAAAA" w:themeColor="background2" w:themeShade="BF"/>
          <w:sz w:val="26"/>
          <w:szCs w:val="26"/>
        </w:rPr>
        <w:t xml:space="preserve">…” . . . . . . . . . . . . . . . . . . . . . . </w:t>
      </w:r>
      <w:r w:rsidR="007804A7">
        <w:rPr>
          <w:rFonts w:ascii="Calibri" w:hAnsi="Calibri" w:cs="Calibri"/>
          <w:i/>
          <w:color w:val="AEAAAA" w:themeColor="background2" w:themeShade="BF"/>
          <w:sz w:val="26"/>
          <w:szCs w:val="26"/>
        </w:rPr>
        <w:t xml:space="preserve">. . . . . . . . . . . . . . . . . . . . . . . . . . </w:t>
      </w:r>
    </w:p>
    <w:p w:rsidR="001E77EF" w:rsidRPr="0058692D" w:rsidRDefault="001E77EF" w:rsidP="001E77EF">
      <w:pPr>
        <w:jc w:val="both"/>
        <w:rPr>
          <w:rFonts w:ascii="Calibri" w:hAnsi="Calibri" w:cs="Calibri"/>
          <w:i/>
          <w:color w:val="AEAAAA" w:themeColor="background2" w:themeShade="BF"/>
          <w:sz w:val="26"/>
          <w:szCs w:val="26"/>
        </w:rPr>
      </w:pPr>
    </w:p>
    <w:p w:rsidR="001E77EF" w:rsidRPr="0058692D" w:rsidRDefault="001E77EF" w:rsidP="001E77EF">
      <w:pPr>
        <w:ind w:firstLine="708"/>
        <w:jc w:val="both"/>
        <w:rPr>
          <w:rFonts w:ascii="Calibri" w:hAnsi="Calibri" w:cs="Calibri"/>
          <w:color w:val="AEAAAA" w:themeColor="background2" w:themeShade="BF"/>
          <w:sz w:val="26"/>
          <w:szCs w:val="26"/>
        </w:rPr>
      </w:pPr>
      <w:r w:rsidRPr="0058692D">
        <w:rPr>
          <w:rFonts w:ascii="Calibri" w:hAnsi="Calibri" w:cs="Calibri"/>
          <w:color w:val="AEAAAA" w:themeColor="background2" w:themeShade="BF"/>
          <w:sz w:val="26"/>
          <w:szCs w:val="26"/>
        </w:rPr>
        <w:t>A lo expresado por l</w:t>
      </w:r>
      <w:r w:rsidR="007804A7">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actor</w:t>
      </w:r>
      <w:r w:rsidR="007804A7">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el demandado se limitó a sostener que el acto está debidamente fundado y motivado y, que los hechos narrados eran meras apreciaciones subjetivas, hechos personales narrados en</w:t>
      </w:r>
      <w:r w:rsidR="00CF0EC5">
        <w:rPr>
          <w:rFonts w:ascii="Calibri" w:hAnsi="Calibri" w:cs="Calibri"/>
          <w:color w:val="AEAAAA" w:themeColor="background2" w:themeShade="BF"/>
          <w:sz w:val="26"/>
          <w:szCs w:val="26"/>
        </w:rPr>
        <w:t xml:space="preserve"> forma aislada. . . . </w:t>
      </w:r>
    </w:p>
    <w:p w:rsidR="00CF0EC5" w:rsidRDefault="00CF0EC5" w:rsidP="00CF0EC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282/2016-JN</w:t>
      </w:r>
    </w:p>
    <w:p w:rsidR="001E77EF" w:rsidRPr="0058692D" w:rsidRDefault="001E77EF" w:rsidP="001E77EF">
      <w:pPr>
        <w:jc w:val="both"/>
        <w:rPr>
          <w:rFonts w:ascii="Calibri" w:hAnsi="Calibri" w:cs="Calibri"/>
          <w:color w:val="AEAAAA" w:themeColor="background2" w:themeShade="BF"/>
          <w:sz w:val="26"/>
          <w:szCs w:val="26"/>
        </w:rPr>
      </w:pPr>
    </w:p>
    <w:p w:rsidR="001E77EF" w:rsidRPr="0058692D" w:rsidRDefault="001E77EF" w:rsidP="00CF0EC5">
      <w:pPr>
        <w:ind w:firstLine="708"/>
        <w:jc w:val="both"/>
        <w:rPr>
          <w:rFonts w:ascii="Calibri" w:hAnsi="Calibri" w:cs="Calibri"/>
          <w:bCs/>
          <w:color w:val="AEAAAA" w:themeColor="background2" w:themeShade="BF"/>
          <w:sz w:val="26"/>
          <w:szCs w:val="26"/>
        </w:rPr>
      </w:pPr>
      <w:r w:rsidRPr="0058692D">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0048213E">
        <w:rPr>
          <w:rFonts w:ascii="Calibri" w:hAnsi="Calibri" w:cs="Calibri"/>
          <w:bCs/>
          <w:color w:val="AEAAAA" w:themeColor="background2" w:themeShade="BF"/>
          <w:sz w:val="26"/>
          <w:szCs w:val="26"/>
        </w:rPr>
        <w:t>fundado</w:t>
      </w:r>
      <w:r w:rsidRPr="0058692D">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w:t>
      </w:r>
    </w:p>
    <w:p w:rsidR="001E77EF" w:rsidRPr="0058692D" w:rsidRDefault="001E77EF" w:rsidP="001E77EF">
      <w:pPr>
        <w:jc w:val="both"/>
        <w:rPr>
          <w:rFonts w:ascii="Calibri" w:hAnsi="Calibri" w:cs="Calibri"/>
          <w:bCs/>
          <w:color w:val="AEAAAA" w:themeColor="background2" w:themeShade="BF"/>
          <w:sz w:val="26"/>
          <w:szCs w:val="26"/>
        </w:rPr>
      </w:pPr>
    </w:p>
    <w:p w:rsidR="001E77EF" w:rsidRPr="0058692D" w:rsidRDefault="001E77EF" w:rsidP="001E77EF">
      <w:pPr>
        <w:ind w:firstLine="708"/>
        <w:jc w:val="both"/>
        <w:rPr>
          <w:rFonts w:ascii="Calibri" w:hAnsi="Calibri" w:cs="Calibri"/>
          <w:bCs/>
          <w:color w:val="AEAAAA" w:themeColor="background2" w:themeShade="BF"/>
          <w:sz w:val="26"/>
          <w:szCs w:val="26"/>
        </w:rPr>
      </w:pPr>
      <w:r w:rsidRPr="0058692D">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48213E">
        <w:rPr>
          <w:rFonts w:ascii="Calibri" w:hAnsi="Calibri" w:cs="Calibri"/>
          <w:bCs/>
          <w:color w:val="AEAAAA" w:themeColor="background2" w:themeShade="BF"/>
          <w:sz w:val="26"/>
          <w:szCs w:val="26"/>
        </w:rPr>
        <w:t xml:space="preserve"> </w:t>
      </w:r>
      <w:r w:rsidRPr="0058692D">
        <w:rPr>
          <w:rFonts w:ascii="Calibri" w:hAnsi="Calibri" w:cs="Calibri"/>
          <w:bCs/>
          <w:color w:val="AEAAAA" w:themeColor="background2" w:themeShade="BF"/>
          <w:sz w:val="26"/>
          <w:szCs w:val="26"/>
        </w:rPr>
        <w:t>l</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gobernad</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infractor</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58692D">
        <w:rPr>
          <w:rFonts w:ascii="Calibri" w:hAnsi="Calibri" w:cs="Calibri"/>
          <w:bCs/>
          <w:color w:val="AEAAAA" w:themeColor="background2" w:themeShade="BF"/>
          <w:sz w:val="26"/>
          <w:szCs w:val="26"/>
        </w:rPr>
        <w:t>subincisos</w:t>
      </w:r>
      <w:proofErr w:type="spellEnd"/>
      <w:r w:rsidRPr="0058692D">
        <w:rPr>
          <w:rFonts w:ascii="Calibri" w:hAnsi="Calibri" w:cs="Calibri"/>
          <w:bCs/>
          <w:color w:val="AEAAAA" w:themeColor="background2" w:themeShade="BF"/>
          <w:sz w:val="26"/>
          <w:szCs w:val="26"/>
        </w:rPr>
        <w:t xml:space="preserve"> que en su caso resulten aplicables; así como la descripción </w:t>
      </w:r>
      <w:r w:rsidRPr="0058692D">
        <w:rPr>
          <w:rFonts w:ascii="Calibri" w:hAnsi="Calibri" w:cs="Calibri"/>
          <w:bCs/>
          <w:color w:val="AEAAAA" w:themeColor="background2" w:themeShade="BF"/>
          <w:sz w:val="26"/>
          <w:szCs w:val="26"/>
        </w:rPr>
        <w:lastRenderedPageBreak/>
        <w:t>pormenorizada de las circunstancias que dan motivo para levantar el acta, de la que se desprenda con claridad que la conducta de</w:t>
      </w:r>
      <w:r w:rsidR="0048213E">
        <w:rPr>
          <w:rFonts w:ascii="Calibri" w:hAnsi="Calibri" w:cs="Calibri"/>
          <w:bCs/>
          <w:color w:val="AEAAAA" w:themeColor="background2" w:themeShade="BF"/>
          <w:sz w:val="26"/>
          <w:szCs w:val="26"/>
        </w:rPr>
        <w:t xml:space="preserve"> </w:t>
      </w:r>
      <w:r w:rsidRPr="0058692D">
        <w:rPr>
          <w:rFonts w:ascii="Calibri" w:hAnsi="Calibri" w:cs="Calibri"/>
          <w:bCs/>
          <w:color w:val="AEAAAA" w:themeColor="background2" w:themeShade="BF"/>
          <w:sz w:val="26"/>
          <w:szCs w:val="26"/>
        </w:rPr>
        <w:t>l</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infractor</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w:t>
      </w:r>
      <w:r w:rsidR="0048213E">
        <w:rPr>
          <w:rFonts w:ascii="Calibri" w:hAnsi="Calibri" w:cs="Calibri"/>
          <w:bCs/>
          <w:color w:val="AEAAAA" w:themeColor="background2" w:themeShade="BF"/>
          <w:sz w:val="26"/>
          <w:szCs w:val="26"/>
        </w:rPr>
        <w:t>la</w:t>
      </w:r>
      <w:r w:rsidRPr="0058692D">
        <w:rPr>
          <w:rFonts w:ascii="Calibri" w:hAnsi="Calibri" w:cs="Calibri"/>
          <w:bCs/>
          <w:color w:val="AEAAAA" w:themeColor="background2" w:themeShade="BF"/>
          <w:sz w:val="26"/>
          <w:szCs w:val="26"/>
        </w:rPr>
        <w:t xml:space="preserve"> justiciable conozca el "para qué"</w:t>
      </w:r>
      <w:r w:rsidR="0048213E">
        <w:rPr>
          <w:rFonts w:ascii="Calibri" w:hAnsi="Calibri" w:cs="Calibri"/>
          <w:bCs/>
          <w:color w:val="AEAAAA" w:themeColor="background2" w:themeShade="BF"/>
          <w:sz w:val="26"/>
          <w:szCs w:val="26"/>
        </w:rPr>
        <w:t xml:space="preserve"> de la conducta de la autoridad;</w:t>
      </w:r>
      <w:r w:rsidRPr="0058692D">
        <w:rPr>
          <w:rFonts w:ascii="Calibri" w:hAnsi="Calibri" w:cs="Calibri"/>
          <w:bCs/>
          <w:color w:val="AEAAAA" w:themeColor="background2" w:themeShade="BF"/>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afectad</w:t>
      </w:r>
      <w:r w:rsidR="0048213E">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w:t>
      </w:r>
      <w:r w:rsidR="0048213E">
        <w:rPr>
          <w:rFonts w:ascii="Calibri" w:hAnsi="Calibri" w:cs="Calibri"/>
          <w:bCs/>
          <w:color w:val="AEAAAA" w:themeColor="background2" w:themeShade="BF"/>
          <w:sz w:val="26"/>
          <w:szCs w:val="26"/>
        </w:rPr>
        <w:t>mprobación y defensa pertinente;</w:t>
      </w:r>
      <w:r w:rsidRPr="0058692D">
        <w:rPr>
          <w:rFonts w:ascii="Calibri" w:hAnsi="Calibri" w:cs="Calibri"/>
          <w:bCs/>
          <w:color w:val="AEAAAA" w:themeColor="background2" w:themeShade="BF"/>
          <w:sz w:val="26"/>
          <w:szCs w:val="26"/>
        </w:rPr>
        <w:t xml:space="preserve"> porque la prevalencia del dicho de la autoridad, puede dar lugar a arbitrariedades que deben reducirse al mínimo posible. . . . . . . . . . . . . . . . . . . . . . . . . . . . . . . . . . . . . . . . . . . . . . . . . . . . . . . . </w:t>
      </w:r>
    </w:p>
    <w:p w:rsidR="001E77EF" w:rsidRPr="0058692D" w:rsidRDefault="001E77EF" w:rsidP="001E77EF">
      <w:pPr>
        <w:ind w:firstLine="708"/>
        <w:jc w:val="both"/>
        <w:rPr>
          <w:rFonts w:ascii="Calibri" w:hAnsi="Calibri" w:cs="Calibri"/>
          <w:bCs/>
          <w:color w:val="AEAAAA" w:themeColor="background2" w:themeShade="BF"/>
          <w:sz w:val="26"/>
          <w:szCs w:val="26"/>
        </w:rPr>
      </w:pPr>
    </w:p>
    <w:p w:rsidR="001E77EF" w:rsidRPr="0058692D" w:rsidRDefault="001E77EF" w:rsidP="001E77EF">
      <w:pPr>
        <w:ind w:firstLine="708"/>
        <w:jc w:val="both"/>
        <w:rPr>
          <w:rFonts w:ascii="Calibri" w:hAnsi="Calibri" w:cs="Calibri"/>
          <w:bCs/>
          <w:color w:val="AEAAAA" w:themeColor="background2" w:themeShade="BF"/>
          <w:sz w:val="26"/>
          <w:szCs w:val="26"/>
        </w:rPr>
      </w:pPr>
      <w:r w:rsidRPr="0058692D">
        <w:rPr>
          <w:rFonts w:ascii="Calibri" w:hAnsi="Calibri" w:cs="Calibri"/>
          <w:bCs/>
          <w:color w:val="AEAAAA" w:themeColor="background2" w:themeShade="BF"/>
          <w:sz w:val="26"/>
          <w:szCs w:val="26"/>
        </w:rPr>
        <w:t xml:space="preserve">Siendo el caso </w:t>
      </w:r>
      <w:r w:rsidR="00586D3E">
        <w:rPr>
          <w:rFonts w:ascii="Calibri" w:hAnsi="Calibri" w:cs="Calibri"/>
          <w:bCs/>
          <w:color w:val="AEAAAA" w:themeColor="background2" w:themeShade="BF"/>
          <w:sz w:val="26"/>
          <w:szCs w:val="26"/>
        </w:rPr>
        <w:t xml:space="preserve">que </w:t>
      </w:r>
      <w:r w:rsidRPr="0058692D">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8, fracción IV, del Reglamento de Tránsito Municipal de León, Guanajuato, el cual señala: </w:t>
      </w:r>
      <w:r w:rsidRPr="0058692D">
        <w:rPr>
          <w:rFonts w:ascii="Calibri" w:hAnsi="Calibri" w:cs="Calibri"/>
          <w:bCs/>
          <w:i/>
          <w:color w:val="AEAAAA" w:themeColor="background2" w:themeShade="BF"/>
          <w:sz w:val="26"/>
          <w:szCs w:val="26"/>
        </w:rPr>
        <w:t>“</w:t>
      </w:r>
      <w:r w:rsidRPr="0058692D">
        <w:rPr>
          <w:rFonts w:ascii="Calibri" w:hAnsi="Calibri" w:cs="Calibri"/>
          <w:b/>
          <w:bCs/>
          <w:i/>
          <w:color w:val="AEAAAA" w:themeColor="background2" w:themeShade="BF"/>
          <w:sz w:val="26"/>
          <w:szCs w:val="26"/>
        </w:rPr>
        <w:t>Artículo 8.-</w:t>
      </w:r>
      <w:r w:rsidRPr="0058692D">
        <w:rPr>
          <w:rFonts w:ascii="Calibri" w:hAnsi="Calibri" w:cs="Calibri"/>
          <w:bCs/>
          <w:i/>
          <w:color w:val="AEAAAA" w:themeColor="background2" w:themeShade="BF"/>
          <w:sz w:val="26"/>
          <w:szCs w:val="26"/>
        </w:rPr>
        <w:t xml:space="preserve"> Se prohíbe a los conductores de vehículos:… IV</w:t>
      </w:r>
      <w:r w:rsidRPr="0058692D">
        <w:rPr>
          <w:rFonts w:ascii="Calibri" w:hAnsi="Calibri" w:cs="Calibri"/>
          <w:b/>
          <w:bCs/>
          <w:i/>
          <w:color w:val="AEAAAA" w:themeColor="background2" w:themeShade="BF"/>
          <w:sz w:val="26"/>
          <w:szCs w:val="26"/>
        </w:rPr>
        <w:t>.</w:t>
      </w:r>
      <w:r w:rsidRPr="0058692D">
        <w:rPr>
          <w:rFonts w:ascii="Calibri" w:hAnsi="Calibri" w:cs="Calibri"/>
          <w:bCs/>
          <w:i/>
          <w:color w:val="AEAAAA" w:themeColor="background2" w:themeShade="BF"/>
          <w:sz w:val="26"/>
          <w:szCs w:val="26"/>
        </w:rPr>
        <w:t xml:space="preserve"> </w:t>
      </w:r>
      <w:proofErr w:type="gramStart"/>
      <w:r w:rsidRPr="0058692D">
        <w:rPr>
          <w:rFonts w:ascii="Calibri" w:hAnsi="Calibri" w:cs="Calibri"/>
          <w:bCs/>
          <w:i/>
          <w:color w:val="AEAAAA" w:themeColor="background2" w:themeShade="BF"/>
          <w:sz w:val="26"/>
          <w:szCs w:val="26"/>
        </w:rPr>
        <w:t>circular</w:t>
      </w:r>
      <w:proofErr w:type="gramEnd"/>
      <w:r w:rsidRPr="0058692D">
        <w:rPr>
          <w:rFonts w:ascii="Calibri" w:hAnsi="Calibri" w:cs="Calibri"/>
          <w:bCs/>
          <w:i/>
          <w:color w:val="AEAAAA" w:themeColor="background2" w:themeShade="BF"/>
          <w:sz w:val="26"/>
          <w:szCs w:val="26"/>
        </w:rPr>
        <w:t xml:space="preserve"> en reversa más de 10 metros en vías de circulación continua, intersecciones o cruceros, excepto por una obstrucción de la vía o causa de fuerza mayor que impida la marcha…;”</w:t>
      </w:r>
      <w:r w:rsidRPr="0058692D">
        <w:rPr>
          <w:rFonts w:ascii="Calibri" w:hAnsi="Calibri" w:cs="Calibri"/>
          <w:bCs/>
          <w:color w:val="AEAAAA" w:themeColor="background2" w:themeShade="BF"/>
          <w:sz w:val="26"/>
          <w:szCs w:val="26"/>
        </w:rPr>
        <w:t xml:space="preserve"> también es cierto que no </w:t>
      </w:r>
      <w:r w:rsidR="00052FC6">
        <w:rPr>
          <w:rFonts w:ascii="Calibri" w:hAnsi="Calibri" w:cs="Calibri"/>
          <w:bCs/>
          <w:color w:val="AEAAAA" w:themeColor="background2" w:themeShade="BF"/>
          <w:sz w:val="26"/>
          <w:szCs w:val="26"/>
        </w:rPr>
        <w:t xml:space="preserve">la </w:t>
      </w:r>
      <w:r w:rsidRPr="0058692D">
        <w:rPr>
          <w:rFonts w:ascii="Calibri" w:hAnsi="Calibri" w:cs="Calibri"/>
          <w:bCs/>
          <w:color w:val="AEAAAA" w:themeColor="background2" w:themeShade="BF"/>
          <w:sz w:val="26"/>
          <w:szCs w:val="26"/>
        </w:rPr>
        <w:t xml:space="preserve">motivó suficientemente, al dejar de expresar las circunstancias de hecho y las razones inmediatas que hacen aplicable al caso concreto la norma jurídica invocada como fundamento legal. . . . </w:t>
      </w:r>
    </w:p>
    <w:p w:rsidR="001E77EF" w:rsidRPr="0058692D" w:rsidRDefault="001E77EF" w:rsidP="001E77EF">
      <w:pPr>
        <w:ind w:firstLine="708"/>
        <w:jc w:val="both"/>
        <w:rPr>
          <w:rFonts w:ascii="Calibri" w:hAnsi="Calibri" w:cs="Calibri"/>
          <w:bCs/>
          <w:color w:val="AEAAAA" w:themeColor="background2" w:themeShade="BF"/>
          <w:sz w:val="26"/>
          <w:szCs w:val="26"/>
        </w:rPr>
      </w:pPr>
    </w:p>
    <w:p w:rsidR="001E77EF" w:rsidRPr="0058692D" w:rsidRDefault="001E77EF" w:rsidP="001E77EF">
      <w:pPr>
        <w:ind w:firstLine="708"/>
        <w:jc w:val="both"/>
        <w:rPr>
          <w:rFonts w:ascii="Calibri" w:hAnsi="Calibri" w:cs="Calibri"/>
          <w:bCs/>
          <w:color w:val="AEAAAA" w:themeColor="background2" w:themeShade="BF"/>
          <w:sz w:val="26"/>
          <w:szCs w:val="26"/>
        </w:rPr>
      </w:pPr>
      <w:r w:rsidRPr="0058692D">
        <w:rPr>
          <w:rFonts w:ascii="Calibri" w:hAnsi="Calibri" w:cs="Calibri"/>
          <w:bCs/>
          <w:color w:val="AEAAAA" w:themeColor="background2" w:themeShade="BF"/>
          <w:sz w:val="26"/>
          <w:szCs w:val="26"/>
        </w:rPr>
        <w:t xml:space="preserve">En efecto, el Agente demandado no circunstanció la boleta de infracción en forma pormenorizada, pues en el acta impugnada, emitida el día </w:t>
      </w:r>
      <w:r w:rsidR="0059639B">
        <w:rPr>
          <w:rFonts w:ascii="Calibri" w:hAnsi="Calibri" w:cs="Calibri"/>
          <w:bCs/>
          <w:color w:val="AEAAAA" w:themeColor="background2" w:themeShade="BF"/>
          <w:sz w:val="26"/>
          <w:szCs w:val="26"/>
        </w:rPr>
        <w:t>24</w:t>
      </w:r>
      <w:r w:rsidRPr="0058692D">
        <w:rPr>
          <w:rFonts w:ascii="Calibri" w:hAnsi="Calibri" w:cs="Calibri"/>
          <w:bCs/>
          <w:color w:val="AEAAAA" w:themeColor="background2" w:themeShade="BF"/>
          <w:sz w:val="26"/>
          <w:szCs w:val="26"/>
        </w:rPr>
        <w:t xml:space="preserve"> </w:t>
      </w:r>
      <w:r w:rsidR="0059639B">
        <w:rPr>
          <w:rFonts w:ascii="Calibri" w:hAnsi="Calibri" w:cs="Calibri"/>
          <w:bCs/>
          <w:color w:val="AEAAAA" w:themeColor="background2" w:themeShade="BF"/>
          <w:sz w:val="26"/>
          <w:szCs w:val="26"/>
        </w:rPr>
        <w:t>v</w:t>
      </w:r>
      <w:r w:rsidRPr="0058692D">
        <w:rPr>
          <w:rFonts w:ascii="Calibri" w:hAnsi="Calibri" w:cs="Calibri"/>
          <w:bCs/>
          <w:color w:val="AEAAAA" w:themeColor="background2" w:themeShade="BF"/>
          <w:sz w:val="26"/>
          <w:szCs w:val="26"/>
        </w:rPr>
        <w:t>ei</w:t>
      </w:r>
      <w:r w:rsidR="0059639B">
        <w:rPr>
          <w:rFonts w:ascii="Calibri" w:hAnsi="Calibri" w:cs="Calibri"/>
          <w:bCs/>
          <w:color w:val="AEAAAA" w:themeColor="background2" w:themeShade="BF"/>
          <w:sz w:val="26"/>
          <w:szCs w:val="26"/>
        </w:rPr>
        <w:t>nticuatro</w:t>
      </w:r>
      <w:r w:rsidRPr="0058692D">
        <w:rPr>
          <w:rFonts w:ascii="Calibri" w:hAnsi="Calibri" w:cs="Calibri"/>
          <w:bCs/>
          <w:color w:val="AEAAAA" w:themeColor="background2" w:themeShade="BF"/>
          <w:sz w:val="26"/>
          <w:szCs w:val="26"/>
        </w:rPr>
        <w:t xml:space="preserve"> de </w:t>
      </w:r>
      <w:r w:rsidR="0059639B">
        <w:rPr>
          <w:rFonts w:ascii="Calibri" w:hAnsi="Calibri" w:cs="Calibri"/>
          <w:bCs/>
          <w:color w:val="AEAAAA" w:themeColor="background2" w:themeShade="BF"/>
          <w:sz w:val="26"/>
          <w:szCs w:val="26"/>
        </w:rPr>
        <w:t>febrer</w:t>
      </w:r>
      <w:r w:rsidRPr="0058692D">
        <w:rPr>
          <w:rFonts w:ascii="Calibri" w:hAnsi="Calibri" w:cs="Calibri"/>
          <w:bCs/>
          <w:color w:val="AEAAAA" w:themeColor="background2" w:themeShade="BF"/>
          <w:sz w:val="26"/>
          <w:szCs w:val="26"/>
        </w:rPr>
        <w:t>o del año 201</w:t>
      </w:r>
      <w:r w:rsidR="0059639B">
        <w:rPr>
          <w:rFonts w:ascii="Calibri" w:hAnsi="Calibri" w:cs="Calibri"/>
          <w:bCs/>
          <w:color w:val="AEAAAA" w:themeColor="background2" w:themeShade="BF"/>
          <w:sz w:val="26"/>
          <w:szCs w:val="26"/>
        </w:rPr>
        <w:t>6</w:t>
      </w:r>
      <w:r w:rsidRPr="0058692D">
        <w:rPr>
          <w:rFonts w:ascii="Calibri" w:hAnsi="Calibri" w:cs="Calibri"/>
          <w:bCs/>
          <w:color w:val="AEAAAA" w:themeColor="background2" w:themeShade="BF"/>
          <w:sz w:val="26"/>
          <w:szCs w:val="26"/>
        </w:rPr>
        <w:t xml:space="preserve"> dos mil </w:t>
      </w:r>
      <w:r w:rsidR="0059639B">
        <w:rPr>
          <w:rFonts w:ascii="Calibri" w:hAnsi="Calibri" w:cs="Calibri"/>
          <w:bCs/>
          <w:color w:val="AEAAAA" w:themeColor="background2" w:themeShade="BF"/>
          <w:sz w:val="26"/>
          <w:szCs w:val="26"/>
        </w:rPr>
        <w:t>d</w:t>
      </w:r>
      <w:r w:rsidRPr="0058692D">
        <w:rPr>
          <w:rFonts w:ascii="Calibri" w:hAnsi="Calibri" w:cs="Calibri"/>
          <w:bCs/>
          <w:color w:val="AEAAAA" w:themeColor="background2" w:themeShade="BF"/>
          <w:sz w:val="26"/>
          <w:szCs w:val="26"/>
        </w:rPr>
        <w:t>i</w:t>
      </w:r>
      <w:r w:rsidR="0059639B">
        <w:rPr>
          <w:rFonts w:ascii="Calibri" w:hAnsi="Calibri" w:cs="Calibri"/>
          <w:bCs/>
          <w:color w:val="AEAAAA" w:themeColor="background2" w:themeShade="BF"/>
          <w:sz w:val="26"/>
          <w:szCs w:val="26"/>
        </w:rPr>
        <w:t>eciséis</w:t>
      </w:r>
      <w:r w:rsidRPr="0058692D">
        <w:rPr>
          <w:rFonts w:ascii="Calibri" w:hAnsi="Calibri" w:cs="Calibri"/>
          <w:bCs/>
          <w:color w:val="AEAAAA" w:themeColor="background2" w:themeShade="BF"/>
          <w:sz w:val="26"/>
          <w:szCs w:val="26"/>
        </w:rPr>
        <w:t>, el Agente de Tránsito de nombre</w:t>
      </w:r>
      <w:r w:rsidR="0059639B">
        <w:rPr>
          <w:rFonts w:ascii="Calibri" w:hAnsi="Calibri" w:cs="Calibri"/>
          <w:bCs/>
          <w:color w:val="AEAAAA" w:themeColor="background2" w:themeShade="BF"/>
          <w:sz w:val="26"/>
          <w:szCs w:val="26"/>
        </w:rPr>
        <w:t xml:space="preserve"> </w:t>
      </w:r>
      <w:r w:rsidR="00AF37E7">
        <w:rPr>
          <w:rFonts w:ascii="Calibri" w:hAnsi="Calibri" w:cs="Calibri"/>
          <w:color w:val="AEAAAA" w:themeColor="background2" w:themeShade="BF"/>
          <w:sz w:val="26"/>
          <w:szCs w:val="26"/>
        </w:rPr>
        <w:t>*****</w:t>
      </w:r>
      <w:r w:rsidRPr="0058692D">
        <w:rPr>
          <w:rFonts w:ascii="Calibri" w:hAnsi="Calibri" w:cs="Calibri"/>
          <w:bCs/>
          <w:color w:val="AEAAAA" w:themeColor="background2" w:themeShade="BF"/>
          <w:sz w:val="26"/>
          <w:szCs w:val="26"/>
        </w:rPr>
        <w:t xml:space="preserve">, incurrió en una indebida motivación; dado que solamente refirió que en el lugar que identificó como </w:t>
      </w:r>
      <w:r w:rsidRPr="0058692D">
        <w:rPr>
          <w:rFonts w:ascii="Calibri" w:hAnsi="Calibri" w:cs="Calibri"/>
          <w:i/>
          <w:iCs/>
          <w:color w:val="AEAAAA" w:themeColor="background2" w:themeShade="BF"/>
          <w:sz w:val="26"/>
          <w:szCs w:val="26"/>
        </w:rPr>
        <w:t>“</w:t>
      </w:r>
      <w:r w:rsidR="004A165A">
        <w:rPr>
          <w:rFonts w:ascii="Calibri" w:hAnsi="Calibri" w:cs="Calibri"/>
          <w:i/>
          <w:iCs/>
          <w:color w:val="AEAAAA" w:themeColor="background2" w:themeShade="BF"/>
          <w:sz w:val="26"/>
          <w:szCs w:val="26"/>
        </w:rPr>
        <w:t>Acapulco</w:t>
      </w:r>
      <w:r w:rsidRPr="0058692D">
        <w:rPr>
          <w:rFonts w:ascii="Calibri" w:hAnsi="Calibri" w:cs="Calibri"/>
          <w:i/>
          <w:color w:val="AEAAAA" w:themeColor="background2" w:themeShade="BF"/>
          <w:sz w:val="26"/>
          <w:szCs w:val="26"/>
        </w:rPr>
        <w:t>”,</w:t>
      </w:r>
      <w:r w:rsidRPr="0058692D">
        <w:rPr>
          <w:rFonts w:ascii="Calibri" w:hAnsi="Calibri" w:cs="Calibri"/>
          <w:color w:val="AEAAAA" w:themeColor="background2" w:themeShade="BF"/>
          <w:sz w:val="26"/>
          <w:szCs w:val="26"/>
        </w:rPr>
        <w:t xml:space="preserve"> con sentido de circulación de oriente a poniente</w:t>
      </w:r>
      <w:r w:rsidRPr="0058692D">
        <w:rPr>
          <w:rFonts w:ascii="Calibri" w:hAnsi="Calibri" w:cs="Calibri"/>
          <w:i/>
          <w:color w:val="AEAAAA" w:themeColor="background2" w:themeShade="BF"/>
          <w:sz w:val="26"/>
          <w:szCs w:val="26"/>
        </w:rPr>
        <w:t xml:space="preserve">; </w:t>
      </w:r>
      <w:r w:rsidRPr="0058692D">
        <w:rPr>
          <w:rFonts w:ascii="Calibri" w:hAnsi="Calibri" w:cs="Calibri"/>
          <w:color w:val="AEAAAA" w:themeColor="background2" w:themeShade="BF"/>
          <w:sz w:val="26"/>
          <w:szCs w:val="26"/>
        </w:rPr>
        <w:t>de la colonia</w:t>
      </w:r>
      <w:r w:rsidRPr="0058692D">
        <w:rPr>
          <w:rFonts w:ascii="Calibri" w:hAnsi="Calibri" w:cs="Calibri"/>
          <w:i/>
          <w:color w:val="AEAAAA" w:themeColor="background2" w:themeShade="BF"/>
          <w:sz w:val="26"/>
          <w:szCs w:val="26"/>
        </w:rPr>
        <w:t xml:space="preserve"> “</w:t>
      </w:r>
      <w:proofErr w:type="spellStart"/>
      <w:r w:rsidR="004A165A">
        <w:rPr>
          <w:rFonts w:ascii="Calibri" w:hAnsi="Calibri" w:cs="Calibri"/>
          <w:i/>
          <w:color w:val="AEAAAA" w:themeColor="background2" w:themeShade="BF"/>
          <w:sz w:val="26"/>
          <w:szCs w:val="26"/>
        </w:rPr>
        <w:t>Coecillo</w:t>
      </w:r>
      <w:proofErr w:type="spellEnd"/>
      <w:r w:rsidRPr="0058692D">
        <w:rPr>
          <w:rFonts w:ascii="Calibri" w:hAnsi="Calibri" w:cs="Calibri"/>
          <w:i/>
          <w:color w:val="AEAAAA" w:themeColor="background2" w:themeShade="BF"/>
          <w:sz w:val="26"/>
          <w:szCs w:val="26"/>
        </w:rPr>
        <w:t xml:space="preserve">”, </w:t>
      </w:r>
      <w:r w:rsidRPr="0058692D">
        <w:rPr>
          <w:rFonts w:ascii="Calibri" w:hAnsi="Calibri" w:cs="Calibri"/>
          <w:color w:val="AEAAAA" w:themeColor="background2" w:themeShade="BF"/>
          <w:sz w:val="26"/>
          <w:szCs w:val="26"/>
        </w:rPr>
        <w:t>de esta ciudad;</w:t>
      </w:r>
      <w:r w:rsidRPr="0058692D">
        <w:rPr>
          <w:rFonts w:ascii="Calibri" w:hAnsi="Calibri" w:cs="Calibri"/>
          <w:i/>
          <w:color w:val="AEAAAA" w:themeColor="background2" w:themeShade="BF"/>
          <w:sz w:val="26"/>
          <w:szCs w:val="26"/>
        </w:rPr>
        <w:t xml:space="preserve"> </w:t>
      </w:r>
      <w:r w:rsidRPr="0058692D">
        <w:rPr>
          <w:rFonts w:ascii="Calibri" w:hAnsi="Calibri" w:cs="Calibri"/>
          <w:color w:val="AEAAAA" w:themeColor="background2" w:themeShade="BF"/>
          <w:sz w:val="26"/>
          <w:szCs w:val="26"/>
        </w:rPr>
        <w:t xml:space="preserve">con motivo de: </w:t>
      </w:r>
      <w:r w:rsidRPr="0058692D">
        <w:rPr>
          <w:rFonts w:ascii="Calibri" w:hAnsi="Calibri" w:cs="Calibri"/>
          <w:i/>
          <w:iCs/>
          <w:color w:val="AEAAAA" w:themeColor="background2" w:themeShade="BF"/>
          <w:sz w:val="26"/>
          <w:szCs w:val="26"/>
        </w:rPr>
        <w:t>“Por re</w:t>
      </w:r>
      <w:r w:rsidR="004A165A">
        <w:rPr>
          <w:rFonts w:ascii="Calibri" w:hAnsi="Calibri" w:cs="Calibri"/>
          <w:i/>
          <w:iCs/>
          <w:color w:val="AEAAAA" w:themeColor="background2" w:themeShade="BF"/>
          <w:sz w:val="26"/>
          <w:szCs w:val="26"/>
        </w:rPr>
        <w:t xml:space="preserve">alizar maniobras de </w:t>
      </w:r>
      <w:r w:rsidRPr="0058692D">
        <w:rPr>
          <w:rFonts w:ascii="Calibri" w:hAnsi="Calibri" w:cs="Calibri"/>
          <w:i/>
          <w:iCs/>
          <w:color w:val="AEAAAA" w:themeColor="background2" w:themeShade="BF"/>
          <w:sz w:val="26"/>
          <w:szCs w:val="26"/>
        </w:rPr>
        <w:t xml:space="preserve">reversa </w:t>
      </w:r>
      <w:r w:rsidR="004A165A">
        <w:rPr>
          <w:rFonts w:ascii="Calibri" w:hAnsi="Calibri" w:cs="Calibri"/>
          <w:i/>
          <w:iCs/>
          <w:color w:val="AEAAAA" w:themeColor="background2" w:themeShade="BF"/>
          <w:sz w:val="26"/>
          <w:szCs w:val="26"/>
        </w:rPr>
        <w:t xml:space="preserve">en vías de circulación continua </w:t>
      </w:r>
      <w:r w:rsidRPr="0058692D">
        <w:rPr>
          <w:rFonts w:ascii="Calibri" w:hAnsi="Calibri" w:cs="Calibri"/>
          <w:i/>
          <w:iCs/>
          <w:color w:val="AEAAAA" w:themeColor="background2" w:themeShade="BF"/>
          <w:sz w:val="26"/>
          <w:szCs w:val="26"/>
        </w:rPr>
        <w:t>sin</w:t>
      </w:r>
      <w:r w:rsidR="004A165A">
        <w:rPr>
          <w:rFonts w:ascii="Calibri" w:hAnsi="Calibri" w:cs="Calibri"/>
          <w:i/>
          <w:iCs/>
          <w:color w:val="AEAAAA" w:themeColor="background2" w:themeShade="BF"/>
          <w:sz w:val="26"/>
          <w:szCs w:val="26"/>
        </w:rPr>
        <w:t xml:space="preserve"> la debida</w:t>
      </w:r>
      <w:r w:rsidRPr="0058692D">
        <w:rPr>
          <w:rFonts w:ascii="Calibri" w:hAnsi="Calibri" w:cs="Calibri"/>
          <w:i/>
          <w:iCs/>
          <w:color w:val="AEAAAA" w:themeColor="background2" w:themeShade="BF"/>
          <w:sz w:val="26"/>
          <w:szCs w:val="26"/>
        </w:rPr>
        <w:t xml:space="preserve"> precaución”; </w:t>
      </w:r>
      <w:r w:rsidRPr="0058692D">
        <w:rPr>
          <w:rFonts w:ascii="Calibri" w:hAnsi="Calibri" w:cs="Calibri"/>
          <w:bCs/>
          <w:color w:val="AEAAAA" w:themeColor="background2" w:themeShade="BF"/>
          <w:sz w:val="26"/>
          <w:szCs w:val="26"/>
        </w:rPr>
        <w:t>lo que se traduce en que no se contiene una relación pormenorizada de las circunstancias de tiempo, modo y lugar, acerca de la comisión de la infracción por l</w:t>
      </w:r>
      <w:r w:rsidR="00BF1A32">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actor</w:t>
      </w:r>
      <w:r w:rsidR="00BF1A32">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ni una adecuación correcta de la conducta desarrollada por ést</w:t>
      </w:r>
      <w:r w:rsidR="00BF1A32">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con la hipótesis normativa considerada como infringida; pues el artículo 8 -en su fracción IV- señalado como vulnerado, ref</w:t>
      </w:r>
      <w:r w:rsidR="00586D3E">
        <w:rPr>
          <w:rFonts w:ascii="Calibri" w:hAnsi="Calibri" w:cs="Calibri"/>
          <w:bCs/>
          <w:color w:val="AEAAAA" w:themeColor="background2" w:themeShade="BF"/>
          <w:sz w:val="26"/>
          <w:szCs w:val="26"/>
        </w:rPr>
        <w:t>ie</w:t>
      </w:r>
      <w:r w:rsidRPr="0058692D">
        <w:rPr>
          <w:rFonts w:ascii="Calibri" w:hAnsi="Calibri" w:cs="Calibri"/>
          <w:bCs/>
          <w:color w:val="AEAAAA" w:themeColor="background2" w:themeShade="BF"/>
          <w:sz w:val="26"/>
          <w:szCs w:val="26"/>
        </w:rPr>
        <w:t>re la prohibición a los conductores de vehículos, de circular en reversa más de 10 diez metros en vías de circulación continua, intersecciones o cruceros</w:t>
      </w:r>
      <w:r w:rsidR="00586D3E">
        <w:rPr>
          <w:rFonts w:ascii="Calibri" w:hAnsi="Calibri" w:cs="Calibri"/>
          <w:bCs/>
          <w:color w:val="AEAAAA" w:themeColor="background2" w:themeShade="BF"/>
          <w:sz w:val="26"/>
          <w:szCs w:val="26"/>
        </w:rPr>
        <w:t>,</w:t>
      </w:r>
      <w:r w:rsidRPr="0058692D">
        <w:rPr>
          <w:rFonts w:ascii="Calibri" w:hAnsi="Calibri" w:cs="Calibri"/>
          <w:bCs/>
          <w:color w:val="AEAAAA" w:themeColor="background2" w:themeShade="BF"/>
          <w:sz w:val="26"/>
          <w:szCs w:val="26"/>
        </w:rPr>
        <w:t xml:space="preserve"> excepto por una obstrucción de la vía,  o causa de fuerza mayor que impida la marcha; en tanto que en la boleta, el agente no se refiere en lo absoluto a tales aspectos, pues solamente señaló que l</w:t>
      </w:r>
      <w:r w:rsidR="00BF1A32">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actor</w:t>
      </w:r>
      <w:r w:rsidR="00BF1A32">
        <w:rPr>
          <w:rFonts w:ascii="Calibri" w:hAnsi="Calibri" w:cs="Calibri"/>
          <w:bCs/>
          <w:color w:val="AEAAAA" w:themeColor="background2" w:themeShade="BF"/>
          <w:sz w:val="26"/>
          <w:szCs w:val="26"/>
        </w:rPr>
        <w:t>a</w:t>
      </w:r>
      <w:r w:rsidRPr="0058692D">
        <w:rPr>
          <w:rFonts w:ascii="Calibri" w:hAnsi="Calibri" w:cs="Calibri"/>
          <w:bCs/>
          <w:color w:val="AEAAAA" w:themeColor="background2" w:themeShade="BF"/>
          <w:sz w:val="26"/>
          <w:szCs w:val="26"/>
        </w:rPr>
        <w:t xml:space="preserve"> re</w:t>
      </w:r>
      <w:r w:rsidR="00BF1A32">
        <w:rPr>
          <w:rFonts w:ascii="Calibri" w:hAnsi="Calibri" w:cs="Calibri"/>
          <w:bCs/>
          <w:color w:val="AEAAAA" w:themeColor="background2" w:themeShade="BF"/>
          <w:sz w:val="26"/>
          <w:szCs w:val="26"/>
        </w:rPr>
        <w:t>aliz</w:t>
      </w:r>
      <w:r w:rsidRPr="0058692D">
        <w:rPr>
          <w:rFonts w:ascii="Calibri" w:hAnsi="Calibri" w:cs="Calibri"/>
          <w:bCs/>
          <w:color w:val="AEAAAA" w:themeColor="background2" w:themeShade="BF"/>
          <w:sz w:val="26"/>
          <w:szCs w:val="26"/>
        </w:rPr>
        <w:t xml:space="preserve">ó </w:t>
      </w:r>
      <w:r w:rsidR="00BF1A32">
        <w:rPr>
          <w:rFonts w:ascii="Calibri" w:hAnsi="Calibri" w:cs="Calibri"/>
          <w:bCs/>
          <w:color w:val="AEAAAA" w:themeColor="background2" w:themeShade="BF"/>
          <w:sz w:val="26"/>
          <w:szCs w:val="26"/>
        </w:rPr>
        <w:t xml:space="preserve">maniobras </w:t>
      </w:r>
      <w:r w:rsidRPr="0058692D">
        <w:rPr>
          <w:rFonts w:ascii="Calibri" w:hAnsi="Calibri" w:cs="Calibri"/>
          <w:bCs/>
          <w:color w:val="AEAAAA" w:themeColor="background2" w:themeShade="BF"/>
          <w:sz w:val="26"/>
          <w:szCs w:val="26"/>
        </w:rPr>
        <w:t xml:space="preserve">de reversa </w:t>
      </w:r>
      <w:r w:rsidR="00BF1A32">
        <w:rPr>
          <w:rFonts w:ascii="Calibri" w:hAnsi="Calibri" w:cs="Calibri"/>
          <w:bCs/>
          <w:color w:val="AEAAAA" w:themeColor="background2" w:themeShade="BF"/>
          <w:sz w:val="26"/>
          <w:szCs w:val="26"/>
        </w:rPr>
        <w:t>en vías de circulación continua sin la debida precaución</w:t>
      </w:r>
      <w:r w:rsidRPr="0058692D">
        <w:rPr>
          <w:rFonts w:ascii="Calibri" w:hAnsi="Calibri" w:cs="Calibri"/>
          <w:bCs/>
          <w:color w:val="AEAAAA" w:themeColor="background2" w:themeShade="BF"/>
          <w:sz w:val="26"/>
          <w:szCs w:val="26"/>
        </w:rPr>
        <w:t xml:space="preserve">; no precisando en que consistían las maniobras de reversa, es decir, que conducta realizó con su vehículo, ni porqué consideró que lo hacía sin la debida precaución; así como tampoco indicó el </w:t>
      </w:r>
      <w:r w:rsidRPr="0058692D">
        <w:rPr>
          <w:rFonts w:ascii="Calibri" w:hAnsi="Calibri" w:cs="Calibri"/>
          <w:bCs/>
          <w:color w:val="AEAAAA" w:themeColor="background2" w:themeShade="BF"/>
          <w:sz w:val="26"/>
          <w:szCs w:val="26"/>
        </w:rPr>
        <w:lastRenderedPageBreak/>
        <w:t>Agente cuantos metros avanzó en reversa, ni si la vía</w:t>
      </w:r>
      <w:r w:rsidR="00CB4DBA">
        <w:rPr>
          <w:rFonts w:ascii="Calibri" w:hAnsi="Calibri" w:cs="Calibri"/>
          <w:bCs/>
          <w:color w:val="AEAAAA" w:themeColor="background2" w:themeShade="BF"/>
          <w:sz w:val="26"/>
          <w:szCs w:val="26"/>
        </w:rPr>
        <w:t>s</w:t>
      </w:r>
      <w:r w:rsidRPr="0058692D">
        <w:rPr>
          <w:rFonts w:ascii="Calibri" w:hAnsi="Calibri" w:cs="Calibri"/>
          <w:bCs/>
          <w:color w:val="AEAAAA" w:themeColor="background2" w:themeShade="BF"/>
          <w:sz w:val="26"/>
          <w:szCs w:val="26"/>
        </w:rPr>
        <w:t xml:space="preserve"> por la</w:t>
      </w:r>
      <w:r w:rsidR="00CB4DBA">
        <w:rPr>
          <w:rFonts w:ascii="Calibri" w:hAnsi="Calibri" w:cs="Calibri"/>
          <w:bCs/>
          <w:color w:val="AEAAAA" w:themeColor="background2" w:themeShade="BF"/>
          <w:sz w:val="26"/>
          <w:szCs w:val="26"/>
        </w:rPr>
        <w:t xml:space="preserve">s </w:t>
      </w:r>
      <w:r w:rsidRPr="0058692D">
        <w:rPr>
          <w:rFonts w:ascii="Calibri" w:hAnsi="Calibri" w:cs="Calibri"/>
          <w:bCs/>
          <w:color w:val="AEAAAA" w:themeColor="background2" w:themeShade="BF"/>
          <w:sz w:val="26"/>
          <w:szCs w:val="26"/>
        </w:rPr>
        <w:t xml:space="preserve">que </w:t>
      </w:r>
      <w:r w:rsidR="00CB4DBA">
        <w:rPr>
          <w:rFonts w:ascii="Calibri" w:hAnsi="Calibri" w:cs="Calibri"/>
          <w:bCs/>
          <w:color w:val="AEAAAA" w:themeColor="background2" w:themeShade="BF"/>
          <w:sz w:val="26"/>
          <w:szCs w:val="26"/>
        </w:rPr>
        <w:t xml:space="preserve">dice el enjuiciado, </w:t>
      </w:r>
      <w:r w:rsidRPr="0058692D">
        <w:rPr>
          <w:rFonts w:ascii="Calibri" w:hAnsi="Calibri" w:cs="Calibri"/>
          <w:bCs/>
          <w:color w:val="AEAAAA" w:themeColor="background2" w:themeShade="BF"/>
          <w:sz w:val="26"/>
          <w:szCs w:val="26"/>
        </w:rPr>
        <w:t>lo hacía, era</w:t>
      </w:r>
      <w:r w:rsidR="00CB4DBA">
        <w:rPr>
          <w:rFonts w:ascii="Calibri" w:hAnsi="Calibri" w:cs="Calibri"/>
          <w:bCs/>
          <w:color w:val="AEAAAA" w:themeColor="background2" w:themeShade="BF"/>
          <w:sz w:val="26"/>
          <w:szCs w:val="26"/>
        </w:rPr>
        <w:t>n</w:t>
      </w:r>
      <w:r w:rsidRPr="0058692D">
        <w:rPr>
          <w:rFonts w:ascii="Calibri" w:hAnsi="Calibri" w:cs="Calibri"/>
          <w:bCs/>
          <w:color w:val="AEAAAA" w:themeColor="background2" w:themeShade="BF"/>
          <w:sz w:val="26"/>
          <w:szCs w:val="26"/>
        </w:rPr>
        <w:t xml:space="preserve"> de circulación continua, intersección o un crucero</w:t>
      </w:r>
      <w:r w:rsidR="00F54BDE">
        <w:rPr>
          <w:rFonts w:ascii="Calibri" w:hAnsi="Calibri" w:cs="Calibri"/>
          <w:bCs/>
          <w:color w:val="AEAAAA" w:themeColor="background2" w:themeShade="BF"/>
          <w:sz w:val="26"/>
          <w:szCs w:val="26"/>
        </w:rPr>
        <w:t>;</w:t>
      </w:r>
      <w:r w:rsidR="00CB4DBA">
        <w:rPr>
          <w:rFonts w:ascii="Calibri" w:hAnsi="Calibri" w:cs="Calibri"/>
          <w:bCs/>
          <w:color w:val="AEAAAA" w:themeColor="background2" w:themeShade="BF"/>
          <w:sz w:val="26"/>
          <w:szCs w:val="26"/>
        </w:rPr>
        <w:t xml:space="preserve"> </w:t>
      </w:r>
      <w:r w:rsidR="00F54BDE">
        <w:rPr>
          <w:rFonts w:ascii="Calibri" w:hAnsi="Calibri" w:cs="Calibri"/>
          <w:bCs/>
          <w:color w:val="AEAAAA" w:themeColor="background2" w:themeShade="BF"/>
          <w:sz w:val="26"/>
          <w:szCs w:val="26"/>
        </w:rPr>
        <w:t>amén de que no precisó</w:t>
      </w:r>
      <w:r w:rsidR="00CB4DBA" w:rsidRPr="00F54BDE">
        <w:rPr>
          <w:rFonts w:ascii="Calibri" w:hAnsi="Calibri" w:cs="Calibri"/>
          <w:bCs/>
          <w:color w:val="AEAAAA" w:themeColor="background2" w:themeShade="BF"/>
          <w:sz w:val="26"/>
          <w:szCs w:val="26"/>
        </w:rPr>
        <w:t xml:space="preserve"> sobre cuantas vías circulaba la actora, en reversa</w:t>
      </w:r>
      <w:r w:rsidR="00F54BDE">
        <w:rPr>
          <w:rFonts w:ascii="Calibri" w:hAnsi="Calibri" w:cs="Calibri"/>
          <w:bCs/>
          <w:color w:val="AEAAAA" w:themeColor="background2" w:themeShade="BF"/>
          <w:sz w:val="26"/>
          <w:szCs w:val="26"/>
        </w:rPr>
        <w:t xml:space="preserve"> (ya que  se refiere a estas en plural)</w:t>
      </w:r>
      <w:r w:rsidRPr="00F54BDE">
        <w:rPr>
          <w:rFonts w:ascii="Calibri" w:hAnsi="Calibri" w:cs="Calibri"/>
          <w:bCs/>
          <w:color w:val="AEAAAA" w:themeColor="background2" w:themeShade="BF"/>
          <w:sz w:val="26"/>
          <w:szCs w:val="26"/>
        </w:rPr>
        <w:t xml:space="preserve">; </w:t>
      </w:r>
      <w:r w:rsidRPr="0058692D">
        <w:rPr>
          <w:rFonts w:ascii="Calibri" w:hAnsi="Calibri" w:cs="Calibri"/>
          <w:bCs/>
          <w:color w:val="AEAAAA" w:themeColor="background2" w:themeShade="BF"/>
          <w:sz w:val="26"/>
          <w:szCs w:val="26"/>
        </w:rPr>
        <w:t xml:space="preserve">de ahí que el acta impugnada,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BF1A32">
        <w:rPr>
          <w:rFonts w:ascii="Calibri" w:hAnsi="Calibri" w:cs="Calibri"/>
          <w:bCs/>
          <w:color w:val="AEAAAA" w:themeColor="background2" w:themeShade="BF"/>
          <w:sz w:val="26"/>
          <w:szCs w:val="26"/>
        </w:rPr>
        <w:t>. . . . . . . . . . . . . . . . . . . . . . . . . . . . . .</w:t>
      </w:r>
    </w:p>
    <w:p w:rsidR="001E77EF" w:rsidRPr="0058692D" w:rsidRDefault="001E77EF" w:rsidP="001E77EF">
      <w:pPr>
        <w:jc w:val="both"/>
        <w:rPr>
          <w:rFonts w:ascii="Calibri" w:hAnsi="Calibri" w:cs="Calibri"/>
          <w:color w:val="AEAAAA" w:themeColor="background2" w:themeShade="BF"/>
          <w:sz w:val="26"/>
          <w:szCs w:val="26"/>
        </w:rPr>
      </w:pPr>
    </w:p>
    <w:p w:rsidR="001E77EF" w:rsidRPr="00056364" w:rsidRDefault="001E77EF" w:rsidP="001E77EF">
      <w:pPr>
        <w:ind w:firstLine="708"/>
        <w:jc w:val="both"/>
        <w:rPr>
          <w:rFonts w:ascii="Calibri" w:hAnsi="Calibri" w:cs="Calibri"/>
          <w:color w:val="AEAAAA" w:themeColor="background2" w:themeShade="BF"/>
          <w:sz w:val="26"/>
          <w:szCs w:val="26"/>
        </w:rPr>
      </w:pPr>
      <w:r w:rsidRPr="0058692D">
        <w:rPr>
          <w:rFonts w:ascii="Calibri" w:hAnsi="Calibri" w:cs="Calibri"/>
          <w:color w:val="AEAAAA" w:themeColor="background2" w:themeShade="BF"/>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58692D">
        <w:rPr>
          <w:rFonts w:ascii="Calibri" w:hAnsi="Calibri" w:cs="Calibri"/>
          <w:b/>
          <w:bCs/>
          <w:color w:val="AEAAAA" w:themeColor="background2" w:themeShade="BF"/>
          <w:sz w:val="26"/>
          <w:szCs w:val="26"/>
        </w:rPr>
        <w:t xml:space="preserve">nulidad total </w:t>
      </w:r>
      <w:r w:rsidRPr="0058692D">
        <w:rPr>
          <w:rFonts w:ascii="Calibri" w:hAnsi="Calibri" w:cs="Calibri"/>
          <w:bCs/>
          <w:color w:val="AEAAAA" w:themeColor="background2" w:themeShade="BF"/>
          <w:sz w:val="26"/>
          <w:szCs w:val="26"/>
        </w:rPr>
        <w:t xml:space="preserve">del </w:t>
      </w:r>
      <w:r w:rsidRPr="00CB4DBA">
        <w:rPr>
          <w:rFonts w:ascii="Calibri" w:hAnsi="Calibri" w:cs="Calibri"/>
          <w:b/>
          <w:color w:val="AEAAAA" w:themeColor="background2" w:themeShade="BF"/>
          <w:sz w:val="26"/>
          <w:szCs w:val="26"/>
        </w:rPr>
        <w:t>acta de infracción</w:t>
      </w:r>
      <w:r w:rsidRPr="0058692D">
        <w:rPr>
          <w:rFonts w:ascii="Calibri" w:hAnsi="Calibri" w:cs="Calibri"/>
          <w:color w:val="AEAAAA" w:themeColor="background2" w:themeShade="BF"/>
          <w:sz w:val="26"/>
          <w:szCs w:val="26"/>
        </w:rPr>
        <w:t xml:space="preserve"> </w:t>
      </w:r>
      <w:r w:rsidR="00056364">
        <w:rPr>
          <w:rFonts w:ascii="Calibri" w:hAnsi="Calibri" w:cs="Calibri"/>
          <w:color w:val="AEAAAA" w:themeColor="background2" w:themeShade="BF"/>
          <w:sz w:val="26"/>
          <w:szCs w:val="26"/>
        </w:rPr>
        <w:t xml:space="preserve">con </w:t>
      </w:r>
      <w:r w:rsidRPr="0058692D">
        <w:rPr>
          <w:rFonts w:ascii="Calibri" w:hAnsi="Calibri" w:cs="Calibri"/>
          <w:color w:val="AEAAAA" w:themeColor="background2" w:themeShade="BF"/>
          <w:sz w:val="26"/>
          <w:szCs w:val="26"/>
        </w:rPr>
        <w:t>número</w:t>
      </w:r>
      <w:r w:rsidR="00056364">
        <w:rPr>
          <w:rFonts w:ascii="Calibri" w:hAnsi="Calibri" w:cs="Calibri"/>
          <w:color w:val="AEAAAA" w:themeColor="background2" w:themeShade="BF"/>
          <w:sz w:val="26"/>
          <w:szCs w:val="26"/>
        </w:rPr>
        <w:t xml:space="preserve"> </w:t>
      </w:r>
      <w:r w:rsidR="00056364" w:rsidRPr="00CB4DBA">
        <w:rPr>
          <w:rFonts w:ascii="Calibri" w:hAnsi="Calibri" w:cs="Calibri"/>
          <w:b/>
          <w:color w:val="AEAAAA" w:themeColor="background2" w:themeShade="BF"/>
          <w:sz w:val="26"/>
          <w:szCs w:val="26"/>
        </w:rPr>
        <w:t>T-5412788 (T guion cinco-cuatro-uno-dos-siete-ocho-ocho)</w:t>
      </w:r>
      <w:r w:rsidR="00056364">
        <w:rPr>
          <w:rFonts w:ascii="Calibri" w:hAnsi="Calibri" w:cs="Calibri"/>
          <w:color w:val="AEAAAA" w:themeColor="background2" w:themeShade="BF"/>
          <w:sz w:val="26"/>
          <w:szCs w:val="26"/>
        </w:rPr>
        <w:t xml:space="preserve">, de fecha </w:t>
      </w:r>
      <w:r w:rsidR="00056364" w:rsidRPr="00CB4DBA">
        <w:rPr>
          <w:rFonts w:ascii="Calibri" w:hAnsi="Calibri" w:cs="Calibri"/>
          <w:b/>
          <w:color w:val="AEAAAA" w:themeColor="background2" w:themeShade="BF"/>
          <w:sz w:val="26"/>
          <w:szCs w:val="26"/>
        </w:rPr>
        <w:t>24</w:t>
      </w:r>
      <w:r w:rsidR="00056364">
        <w:rPr>
          <w:rFonts w:ascii="Calibri" w:hAnsi="Calibri" w:cs="Calibri"/>
          <w:color w:val="AEAAAA" w:themeColor="background2" w:themeShade="BF"/>
          <w:sz w:val="26"/>
          <w:szCs w:val="26"/>
        </w:rPr>
        <w:t xml:space="preserve"> veinticuatro de febrero del año </w:t>
      </w:r>
      <w:r w:rsidR="00056364" w:rsidRPr="00CB4DBA">
        <w:rPr>
          <w:rFonts w:ascii="Calibri" w:hAnsi="Calibri" w:cs="Calibri"/>
          <w:b/>
          <w:color w:val="AEAAAA" w:themeColor="background2" w:themeShade="BF"/>
          <w:sz w:val="26"/>
          <w:szCs w:val="26"/>
        </w:rPr>
        <w:t>2016</w:t>
      </w:r>
      <w:r w:rsidR="00056364">
        <w:rPr>
          <w:rFonts w:ascii="Calibri" w:hAnsi="Calibri" w:cs="Calibri"/>
          <w:color w:val="AEAAAA" w:themeColor="background2" w:themeShade="BF"/>
          <w:sz w:val="26"/>
          <w:szCs w:val="26"/>
        </w:rPr>
        <w:t xml:space="preserve"> dos </w:t>
      </w:r>
      <w:r w:rsidR="00056364" w:rsidRPr="00056364">
        <w:rPr>
          <w:rFonts w:ascii="Calibri" w:hAnsi="Calibri" w:cs="Calibri"/>
          <w:color w:val="AEAAAA" w:themeColor="background2" w:themeShade="BF"/>
          <w:sz w:val="26"/>
          <w:szCs w:val="26"/>
        </w:rPr>
        <w:t>mil dieciséis</w:t>
      </w:r>
      <w:r w:rsidRPr="00056364">
        <w:rPr>
          <w:rFonts w:ascii="Calibri" w:hAnsi="Calibri" w:cs="Calibri"/>
          <w:bCs/>
          <w:color w:val="AEAAAA" w:themeColor="background2" w:themeShade="BF"/>
          <w:sz w:val="26"/>
          <w:szCs w:val="26"/>
        </w:rPr>
        <w:t xml:space="preserve">. </w:t>
      </w:r>
      <w:r w:rsidR="00056364" w:rsidRPr="00056364">
        <w:rPr>
          <w:rFonts w:ascii="Calibri" w:hAnsi="Calibri" w:cs="Calibri"/>
          <w:color w:val="AEAAAA" w:themeColor="background2" w:themeShade="BF"/>
          <w:sz w:val="26"/>
          <w:szCs w:val="26"/>
        </w:rPr>
        <w:t xml:space="preserve">. . . . . . . . . . . . . . . . . . . . . . . . . . . . . . . . . . . . . . . . . . </w:t>
      </w:r>
      <w:r w:rsidR="00F54BDE">
        <w:rPr>
          <w:rFonts w:ascii="Calibri" w:hAnsi="Calibri" w:cs="Calibri"/>
          <w:color w:val="AEAAAA" w:themeColor="background2" w:themeShade="BF"/>
          <w:sz w:val="26"/>
          <w:szCs w:val="26"/>
        </w:rPr>
        <w:t xml:space="preserve">. . . . . . . . </w:t>
      </w:r>
    </w:p>
    <w:p w:rsidR="001E77EF" w:rsidRPr="0058692D" w:rsidRDefault="001E77EF" w:rsidP="001E77EF">
      <w:pPr>
        <w:jc w:val="both"/>
        <w:rPr>
          <w:rFonts w:ascii="Calibri" w:hAnsi="Calibri"/>
          <w:color w:val="AEAAAA" w:themeColor="background2" w:themeShade="BF"/>
          <w:sz w:val="26"/>
          <w:szCs w:val="26"/>
        </w:rPr>
      </w:pPr>
    </w:p>
    <w:p w:rsidR="001E77EF" w:rsidRPr="0058692D" w:rsidRDefault="001E77EF" w:rsidP="001E77EF">
      <w:pPr>
        <w:ind w:firstLine="708"/>
        <w:jc w:val="both"/>
        <w:rPr>
          <w:rFonts w:ascii="Calibri" w:hAnsi="Calibri" w:cs="Calibri"/>
          <w:color w:val="AEAAAA" w:themeColor="background2" w:themeShade="BF"/>
          <w:sz w:val="26"/>
          <w:szCs w:val="26"/>
        </w:rPr>
      </w:pPr>
      <w:r w:rsidRPr="0058692D">
        <w:rPr>
          <w:rFonts w:ascii="Calibri" w:hAnsi="Calibri"/>
          <w:b/>
          <w:bCs/>
          <w:i/>
          <w:iCs/>
          <w:color w:val="AEAAAA" w:themeColor="background2" w:themeShade="BF"/>
          <w:sz w:val="26"/>
          <w:szCs w:val="26"/>
        </w:rPr>
        <w:t xml:space="preserve">SÉPTIMO.- </w:t>
      </w:r>
      <w:r w:rsidRPr="0058692D">
        <w:rPr>
          <w:rFonts w:ascii="Calibri" w:hAnsi="Calibri" w:cs="Arial"/>
          <w:color w:val="AEAAAA" w:themeColor="background2" w:themeShade="BF"/>
          <w:sz w:val="26"/>
          <w:szCs w:val="26"/>
        </w:rPr>
        <w:t>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w:t>
      </w:r>
      <w:r w:rsidR="00F54BDE">
        <w:rPr>
          <w:rFonts w:ascii="Calibri" w:hAnsi="Calibri" w:cs="Arial"/>
          <w:color w:val="AEAAAA" w:themeColor="background2" w:themeShade="BF"/>
          <w:sz w:val="26"/>
          <w:szCs w:val="26"/>
        </w:rPr>
        <w:t xml:space="preserve"> </w:t>
      </w:r>
    </w:p>
    <w:p w:rsidR="001E77EF" w:rsidRPr="0058692D" w:rsidRDefault="001E77EF" w:rsidP="001E77EF">
      <w:pPr>
        <w:pStyle w:val="Textoindependiente"/>
        <w:rPr>
          <w:rFonts w:ascii="Calibri" w:hAnsi="Calibri"/>
          <w:b/>
          <w:bCs/>
          <w:i/>
          <w:iCs/>
          <w:color w:val="AEAAAA" w:themeColor="background2" w:themeShade="BF"/>
          <w:sz w:val="26"/>
          <w:szCs w:val="26"/>
          <w:lang w:val="es-ES"/>
        </w:rPr>
      </w:pPr>
    </w:p>
    <w:p w:rsidR="001E77EF" w:rsidRPr="0058692D" w:rsidRDefault="001E77EF" w:rsidP="001E77EF">
      <w:pPr>
        <w:pStyle w:val="Textoindependiente"/>
        <w:ind w:firstLine="708"/>
        <w:rPr>
          <w:rFonts w:ascii="Calibri" w:hAnsi="Calibri" w:cs="Arial"/>
          <w:color w:val="AEAAAA" w:themeColor="background2" w:themeShade="BF"/>
          <w:sz w:val="26"/>
          <w:szCs w:val="27"/>
        </w:rPr>
      </w:pPr>
      <w:r w:rsidRPr="0058692D">
        <w:rPr>
          <w:rFonts w:ascii="Calibri" w:hAnsi="Calibri" w:cs="Arial"/>
          <w:color w:val="AEAAAA" w:themeColor="background2" w:themeShade="BF"/>
          <w:sz w:val="26"/>
          <w:szCs w:val="27"/>
        </w:rPr>
        <w:t xml:space="preserve">Sirve de apoyo a lo anterior la tesis de jurisprudencia que a la letra señala: </w:t>
      </w:r>
    </w:p>
    <w:p w:rsidR="001E77EF" w:rsidRPr="0058692D" w:rsidRDefault="001E77EF" w:rsidP="001E77EF">
      <w:pPr>
        <w:pStyle w:val="Textoindependiente"/>
        <w:ind w:firstLine="708"/>
        <w:rPr>
          <w:rFonts w:ascii="Calibri" w:hAnsi="Calibri" w:cs="Arial"/>
          <w:color w:val="AEAAAA" w:themeColor="background2" w:themeShade="BF"/>
          <w:sz w:val="20"/>
          <w:szCs w:val="27"/>
        </w:rPr>
      </w:pPr>
    </w:p>
    <w:p w:rsidR="00F54BDE" w:rsidRDefault="001E77EF" w:rsidP="001E77EF">
      <w:pPr>
        <w:pStyle w:val="Textoindependiente"/>
        <w:ind w:firstLine="708"/>
        <w:rPr>
          <w:rFonts w:ascii="Calibri" w:hAnsi="Calibri"/>
          <w:color w:val="AEAAAA" w:themeColor="background2" w:themeShade="BF"/>
          <w:sz w:val="22"/>
          <w:szCs w:val="27"/>
        </w:rPr>
      </w:pPr>
      <w:r w:rsidRPr="0058692D">
        <w:rPr>
          <w:rFonts w:ascii="Calibri" w:hAnsi="Calibri"/>
          <w:b/>
          <w:bCs/>
          <w:i/>
          <w:iCs/>
          <w:color w:val="AEAAAA" w:themeColor="background2" w:themeShade="BF"/>
          <w:sz w:val="26"/>
          <w:szCs w:val="27"/>
        </w:rPr>
        <w:t xml:space="preserve">“CONCEPTOS DE VIOLACION. CUANDO SU ESTUDIO ES INNECESARIO. </w:t>
      </w:r>
      <w:r w:rsidRPr="0058692D">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8692D">
        <w:rPr>
          <w:rFonts w:ascii="Calibri" w:hAnsi="Calibri"/>
          <w:color w:val="AEAAAA" w:themeColor="background2" w:themeShade="BF"/>
          <w:sz w:val="22"/>
          <w:szCs w:val="27"/>
        </w:rPr>
        <w:t xml:space="preserve">Segundo Tribunal Colegiado Del Quinto Circuito. No. Registro: 223,103. Jurisprudencia. </w:t>
      </w:r>
    </w:p>
    <w:p w:rsidR="00F54BDE" w:rsidRDefault="00F54BDE" w:rsidP="00F54BDE">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282/2016-JN</w:t>
      </w:r>
    </w:p>
    <w:p w:rsidR="00F54BDE" w:rsidRDefault="00F54BDE" w:rsidP="001E77EF">
      <w:pPr>
        <w:pStyle w:val="Textoindependiente"/>
        <w:ind w:firstLine="708"/>
        <w:rPr>
          <w:rFonts w:ascii="Calibri" w:hAnsi="Calibri"/>
          <w:color w:val="AEAAAA" w:themeColor="background2" w:themeShade="BF"/>
          <w:sz w:val="22"/>
          <w:szCs w:val="27"/>
        </w:rPr>
      </w:pPr>
    </w:p>
    <w:p w:rsidR="001E77EF" w:rsidRPr="0058692D" w:rsidRDefault="001E77EF" w:rsidP="00F54BDE">
      <w:pPr>
        <w:pStyle w:val="Textoindependiente"/>
        <w:rPr>
          <w:rFonts w:ascii="Calibri" w:hAnsi="Calibri"/>
          <w:b/>
          <w:bCs/>
          <w:i/>
          <w:iCs/>
          <w:color w:val="AEAAAA" w:themeColor="background2" w:themeShade="BF"/>
          <w:sz w:val="26"/>
          <w:szCs w:val="26"/>
          <w:lang w:val="es-ES"/>
        </w:rPr>
      </w:pPr>
      <w:r w:rsidRPr="0058692D">
        <w:rPr>
          <w:rFonts w:ascii="Calibri" w:hAnsi="Calibri"/>
          <w:color w:val="AEAAAA" w:themeColor="background2" w:themeShade="BF"/>
          <w:sz w:val="22"/>
          <w:szCs w:val="27"/>
        </w:rPr>
        <w:t xml:space="preserve">Materia(s): Común. Octava Época. Instancia: Tribunales Colegiados de Circuito. </w:t>
      </w:r>
      <w:r w:rsidRPr="0058692D">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58692D">
        <w:rPr>
          <w:rFonts w:ascii="Calibri" w:hAnsi="Calibri"/>
          <w:color w:val="AEAAAA" w:themeColor="background2" w:themeShade="BF"/>
          <w:sz w:val="26"/>
          <w:szCs w:val="26"/>
        </w:rPr>
        <w:t>. . . . . . . . . . . . . . . . . . . . . . . . . . . . . . . . . . . . .</w:t>
      </w:r>
    </w:p>
    <w:p w:rsidR="00056364" w:rsidRDefault="00056364" w:rsidP="00F54BDE">
      <w:pPr>
        <w:pStyle w:val="Textoindependiente"/>
        <w:rPr>
          <w:rFonts w:ascii="Calibri" w:hAnsi="Calibri" w:cs="Arial"/>
          <w:b/>
          <w:i/>
          <w:color w:val="AEAAAA" w:themeColor="background2" w:themeShade="BF"/>
          <w:sz w:val="26"/>
          <w:szCs w:val="27"/>
        </w:rPr>
      </w:pPr>
    </w:p>
    <w:p w:rsidR="001E77EF" w:rsidRPr="0058692D" w:rsidRDefault="001E77EF" w:rsidP="00056364">
      <w:pPr>
        <w:pStyle w:val="Textoindependiente"/>
        <w:ind w:firstLine="708"/>
        <w:rPr>
          <w:rFonts w:ascii="Calibri" w:hAnsi="Calibri"/>
          <w:color w:val="AEAAAA" w:themeColor="background2" w:themeShade="BF"/>
          <w:sz w:val="26"/>
          <w:szCs w:val="26"/>
        </w:rPr>
      </w:pPr>
      <w:r w:rsidRPr="0058692D">
        <w:rPr>
          <w:rFonts w:ascii="Calibri" w:hAnsi="Calibri" w:cs="Arial"/>
          <w:b/>
          <w:i/>
          <w:color w:val="AEAAAA" w:themeColor="background2" w:themeShade="BF"/>
          <w:sz w:val="26"/>
          <w:szCs w:val="27"/>
        </w:rPr>
        <w:t xml:space="preserve">OCTAVO.- </w:t>
      </w:r>
      <w:r w:rsidRPr="0058692D">
        <w:rPr>
          <w:rFonts w:ascii="Calibri" w:hAnsi="Calibri"/>
          <w:color w:val="AEAAAA" w:themeColor="background2" w:themeShade="BF"/>
          <w:sz w:val="26"/>
          <w:szCs w:val="26"/>
        </w:rPr>
        <w:t>De lo pretendido por l</w:t>
      </w:r>
      <w:r w:rsidR="00056364">
        <w:rPr>
          <w:rFonts w:ascii="Calibri" w:hAnsi="Calibri"/>
          <w:color w:val="AEAAAA" w:themeColor="background2" w:themeShade="BF"/>
          <w:sz w:val="26"/>
          <w:szCs w:val="26"/>
        </w:rPr>
        <w:t>a</w:t>
      </w:r>
      <w:r w:rsidRPr="0058692D">
        <w:rPr>
          <w:rFonts w:ascii="Calibri" w:hAnsi="Calibri"/>
          <w:color w:val="AEAAAA" w:themeColor="background2" w:themeShade="BF"/>
          <w:sz w:val="26"/>
          <w:szCs w:val="26"/>
        </w:rPr>
        <w:t xml:space="preserve"> justiciable, se encuentra también lo concerniente a que se condene a la autoridad demandada a que devuelva la tarjeta de circulación del vehículo, que fue retenida en garantía del pago de la multa que, en su caso, se impusiera. . . . . . . . . . . . . . . . . . . . . . . </w:t>
      </w:r>
      <w:r w:rsidR="00F54BDE">
        <w:rPr>
          <w:rFonts w:ascii="Calibri" w:hAnsi="Calibri"/>
          <w:color w:val="AEAAAA" w:themeColor="background2" w:themeShade="BF"/>
          <w:sz w:val="26"/>
          <w:szCs w:val="26"/>
        </w:rPr>
        <w:t>. . . . . . . . . . . . . . . .</w:t>
      </w:r>
    </w:p>
    <w:p w:rsidR="001E77EF" w:rsidRPr="00F54BDE" w:rsidRDefault="001E77EF" w:rsidP="001E77EF">
      <w:pPr>
        <w:pStyle w:val="Textoindependiente"/>
        <w:rPr>
          <w:rFonts w:ascii="Calibri" w:hAnsi="Calibri"/>
          <w:color w:val="AEAAAA" w:themeColor="background2" w:themeShade="BF"/>
          <w:sz w:val="26"/>
          <w:szCs w:val="26"/>
        </w:rPr>
      </w:pPr>
    </w:p>
    <w:p w:rsidR="001E77EF" w:rsidRPr="0058692D" w:rsidRDefault="001E77EF" w:rsidP="001E77EF">
      <w:pPr>
        <w:pStyle w:val="Textoindependiente"/>
        <w:ind w:firstLine="708"/>
        <w:rPr>
          <w:rFonts w:ascii="Calibri" w:hAnsi="Calibri"/>
          <w:color w:val="AEAAAA" w:themeColor="background2" w:themeShade="BF"/>
          <w:sz w:val="26"/>
          <w:szCs w:val="26"/>
        </w:rPr>
      </w:pPr>
      <w:r w:rsidRPr="0058692D">
        <w:rPr>
          <w:rFonts w:ascii="Calibri" w:hAnsi="Calibri"/>
          <w:color w:val="AEAAAA" w:themeColor="background2" w:themeShade="BF"/>
          <w:sz w:val="26"/>
          <w:szCs w:val="26"/>
        </w:rPr>
        <w:t xml:space="preserve">Pretensión que resulta </w:t>
      </w:r>
      <w:r w:rsidRPr="0058692D">
        <w:rPr>
          <w:rFonts w:ascii="Calibri" w:hAnsi="Calibri"/>
          <w:b/>
          <w:color w:val="AEAAAA" w:themeColor="background2" w:themeShade="BF"/>
          <w:sz w:val="26"/>
          <w:szCs w:val="26"/>
        </w:rPr>
        <w:t>procedente</w:t>
      </w:r>
      <w:r w:rsidRPr="0058692D">
        <w:rPr>
          <w:rFonts w:ascii="Calibri" w:hAnsi="Calibri"/>
          <w:color w:val="AEAAAA" w:themeColor="background2" w:themeShade="BF"/>
          <w:sz w:val="26"/>
          <w:szCs w:val="26"/>
        </w:rPr>
        <w:t xml:space="preserve"> al haberse decretado la nulidad total del acto impugnado; no habiendo justificación para continuar con la retención del citado documento; por consiguiente, con fundamento en el artículo 300, fracción V, del invocado Código de Procedimiento y Justicia Administrativa, </w:t>
      </w:r>
      <w:r w:rsidRPr="0058692D">
        <w:rPr>
          <w:rFonts w:ascii="Calibri" w:hAnsi="Calibri"/>
          <w:b/>
          <w:color w:val="AEAAAA" w:themeColor="background2" w:themeShade="BF"/>
          <w:sz w:val="26"/>
          <w:szCs w:val="26"/>
        </w:rPr>
        <w:t>se reconoce</w:t>
      </w:r>
      <w:r w:rsidRPr="0058692D">
        <w:rPr>
          <w:rFonts w:ascii="Calibri" w:hAnsi="Calibri"/>
          <w:color w:val="AEAAAA" w:themeColor="background2" w:themeShade="BF"/>
          <w:sz w:val="26"/>
          <w:szCs w:val="26"/>
        </w:rPr>
        <w:t xml:space="preserve"> el derecho que tiene l</w:t>
      </w:r>
      <w:r w:rsidR="00B53E98">
        <w:rPr>
          <w:rFonts w:ascii="Calibri" w:hAnsi="Calibri"/>
          <w:color w:val="AEAAAA" w:themeColor="background2" w:themeShade="BF"/>
          <w:sz w:val="26"/>
          <w:szCs w:val="26"/>
        </w:rPr>
        <w:t>a</w:t>
      </w:r>
      <w:r w:rsidRPr="0058692D">
        <w:rPr>
          <w:rFonts w:ascii="Calibri" w:hAnsi="Calibri"/>
          <w:color w:val="AEAAAA" w:themeColor="background2" w:themeShade="BF"/>
          <w:sz w:val="26"/>
          <w:szCs w:val="26"/>
        </w:rPr>
        <w:t xml:space="preserve"> justiciable a la devolución de l</w:t>
      </w:r>
      <w:r w:rsidRPr="0058692D">
        <w:rPr>
          <w:rFonts w:ascii="Calibri" w:hAnsi="Calibri"/>
          <w:bCs/>
          <w:color w:val="AEAAAA" w:themeColor="background2" w:themeShade="BF"/>
          <w:sz w:val="26"/>
          <w:szCs w:val="26"/>
        </w:rPr>
        <w:t>a tarjeta de circulación del vehículo que e</w:t>
      </w:r>
      <w:r w:rsidR="00B53E98">
        <w:rPr>
          <w:rFonts w:ascii="Calibri" w:hAnsi="Calibri"/>
          <w:bCs/>
          <w:color w:val="AEAAAA" w:themeColor="background2" w:themeShade="BF"/>
          <w:sz w:val="26"/>
          <w:szCs w:val="26"/>
        </w:rPr>
        <w:t>sta</w:t>
      </w:r>
      <w:r w:rsidRPr="0058692D">
        <w:rPr>
          <w:rFonts w:ascii="Calibri" w:hAnsi="Calibri"/>
          <w:bCs/>
          <w:color w:val="AEAAAA" w:themeColor="background2" w:themeShade="BF"/>
          <w:sz w:val="26"/>
          <w:szCs w:val="26"/>
        </w:rPr>
        <w:t xml:space="preserve"> conduc</w:t>
      </w:r>
      <w:r w:rsidR="00B53E98">
        <w:rPr>
          <w:rFonts w:ascii="Calibri" w:hAnsi="Calibri"/>
          <w:bCs/>
          <w:color w:val="AEAAAA" w:themeColor="background2" w:themeShade="BF"/>
          <w:sz w:val="26"/>
          <w:szCs w:val="26"/>
        </w:rPr>
        <w:t>ía;</w:t>
      </w:r>
      <w:r w:rsidRPr="0058692D">
        <w:rPr>
          <w:rFonts w:ascii="Calibri" w:hAnsi="Calibri"/>
          <w:bCs/>
          <w:color w:val="AEAAAA" w:themeColor="background2" w:themeShade="BF"/>
          <w:sz w:val="26"/>
          <w:szCs w:val="26"/>
        </w:rPr>
        <w:t xml:space="preserve"> </w:t>
      </w:r>
      <w:r w:rsidR="00B53E98">
        <w:rPr>
          <w:rFonts w:ascii="Calibri" w:hAnsi="Calibri"/>
          <w:bCs/>
          <w:color w:val="AEAAAA" w:themeColor="background2" w:themeShade="BF"/>
          <w:sz w:val="26"/>
          <w:szCs w:val="26"/>
        </w:rPr>
        <w:t xml:space="preserve">la que fue </w:t>
      </w:r>
      <w:r w:rsidRPr="0058692D">
        <w:rPr>
          <w:rFonts w:ascii="Calibri" w:hAnsi="Calibri"/>
          <w:bCs/>
          <w:color w:val="AEAAAA" w:themeColor="background2" w:themeShade="BF"/>
          <w:sz w:val="26"/>
          <w:szCs w:val="26"/>
        </w:rPr>
        <w:t xml:space="preserve">retenida en garantía del pago de la multa que, en su caso </w:t>
      </w:r>
      <w:r w:rsidR="00B53E98">
        <w:rPr>
          <w:rFonts w:ascii="Calibri" w:hAnsi="Calibri"/>
          <w:bCs/>
          <w:color w:val="AEAAAA" w:themeColor="background2" w:themeShade="BF"/>
          <w:sz w:val="26"/>
          <w:szCs w:val="26"/>
        </w:rPr>
        <w:t>fues</w:t>
      </w:r>
      <w:r w:rsidRPr="0058692D">
        <w:rPr>
          <w:rFonts w:ascii="Calibri" w:hAnsi="Calibri"/>
          <w:bCs/>
          <w:color w:val="AEAAAA" w:themeColor="background2" w:themeShade="BF"/>
          <w:sz w:val="26"/>
          <w:szCs w:val="26"/>
        </w:rPr>
        <w:t>e impu</w:t>
      </w:r>
      <w:r w:rsidR="00B53E98">
        <w:rPr>
          <w:rFonts w:ascii="Calibri" w:hAnsi="Calibri"/>
          <w:bCs/>
          <w:color w:val="AEAAAA" w:themeColor="background2" w:themeShade="BF"/>
          <w:sz w:val="26"/>
          <w:szCs w:val="26"/>
        </w:rPr>
        <w:t>esta</w:t>
      </w:r>
      <w:r w:rsidRPr="0058692D">
        <w:rPr>
          <w:rFonts w:ascii="Calibri" w:hAnsi="Calibri"/>
          <w:bCs/>
          <w:color w:val="AEAAAA" w:themeColor="background2" w:themeShade="BF"/>
          <w:sz w:val="26"/>
          <w:szCs w:val="26"/>
        </w:rPr>
        <w:t xml:space="preserve">. . . . . . . . . . . . . . . . . . . </w:t>
      </w:r>
      <w:r w:rsidR="00B53E98">
        <w:rPr>
          <w:rFonts w:ascii="Calibri" w:hAnsi="Calibri"/>
          <w:bCs/>
          <w:color w:val="AEAAAA" w:themeColor="background2" w:themeShade="BF"/>
          <w:sz w:val="26"/>
          <w:szCs w:val="26"/>
        </w:rPr>
        <w:t xml:space="preserve">. . . . . . . . </w:t>
      </w:r>
      <w:r w:rsidR="00F54BDE">
        <w:rPr>
          <w:rFonts w:ascii="Calibri" w:hAnsi="Calibri"/>
          <w:bCs/>
          <w:color w:val="AEAAAA" w:themeColor="background2" w:themeShade="BF"/>
          <w:sz w:val="26"/>
          <w:szCs w:val="26"/>
        </w:rPr>
        <w:t>.</w:t>
      </w:r>
    </w:p>
    <w:p w:rsidR="001E77EF" w:rsidRPr="0058692D" w:rsidRDefault="001E77EF" w:rsidP="001E77EF">
      <w:pPr>
        <w:pStyle w:val="Textoindependiente"/>
        <w:ind w:firstLine="708"/>
        <w:rPr>
          <w:rFonts w:ascii="Calibri" w:hAnsi="Calibri" w:cs="Calibri"/>
          <w:color w:val="AEAAAA" w:themeColor="background2" w:themeShade="BF"/>
          <w:sz w:val="26"/>
          <w:szCs w:val="26"/>
        </w:rPr>
      </w:pPr>
    </w:p>
    <w:p w:rsidR="001E77EF" w:rsidRPr="0058692D" w:rsidRDefault="001E77EF" w:rsidP="001E77EF">
      <w:pPr>
        <w:pStyle w:val="Textoindependiente"/>
        <w:ind w:firstLine="708"/>
        <w:rPr>
          <w:rFonts w:ascii="Calibri" w:hAnsi="Calibri" w:cs="Calibri"/>
          <w:color w:val="AEAAAA" w:themeColor="background2" w:themeShade="BF"/>
          <w:sz w:val="26"/>
          <w:szCs w:val="26"/>
        </w:rPr>
      </w:pPr>
      <w:r w:rsidRPr="0058692D">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E77EF" w:rsidRPr="0058692D" w:rsidRDefault="001E77EF" w:rsidP="001E77EF">
      <w:pPr>
        <w:pStyle w:val="Textoindependiente"/>
        <w:rPr>
          <w:rFonts w:ascii="Calibri" w:hAnsi="Calibri" w:cs="Calibri"/>
          <w:color w:val="AEAAAA" w:themeColor="background2" w:themeShade="BF"/>
          <w:sz w:val="26"/>
          <w:szCs w:val="26"/>
        </w:rPr>
      </w:pPr>
    </w:p>
    <w:p w:rsidR="001E77EF" w:rsidRPr="0058692D" w:rsidRDefault="001E77EF" w:rsidP="001E77EF">
      <w:pPr>
        <w:pStyle w:val="Textoindependiente"/>
        <w:jc w:val="center"/>
        <w:rPr>
          <w:rFonts w:ascii="Calibri" w:hAnsi="Calibri" w:cs="Calibri"/>
          <w:i/>
          <w:iCs/>
          <w:color w:val="AEAAAA" w:themeColor="background2" w:themeShade="BF"/>
          <w:sz w:val="26"/>
          <w:szCs w:val="26"/>
        </w:rPr>
      </w:pPr>
      <w:r w:rsidRPr="0058692D">
        <w:rPr>
          <w:rFonts w:ascii="Calibri" w:hAnsi="Calibri" w:cs="Calibri"/>
          <w:b/>
          <w:i/>
          <w:iCs/>
          <w:color w:val="AEAAAA" w:themeColor="background2" w:themeShade="BF"/>
          <w:sz w:val="26"/>
          <w:szCs w:val="26"/>
        </w:rPr>
        <w:t xml:space="preserve">R E S U E L V </w:t>
      </w:r>
      <w:proofErr w:type="gramStart"/>
      <w:r w:rsidRPr="0058692D">
        <w:rPr>
          <w:rFonts w:ascii="Calibri" w:hAnsi="Calibri" w:cs="Calibri"/>
          <w:b/>
          <w:i/>
          <w:iCs/>
          <w:color w:val="AEAAAA" w:themeColor="background2" w:themeShade="BF"/>
          <w:sz w:val="26"/>
          <w:szCs w:val="26"/>
        </w:rPr>
        <w:t xml:space="preserve">E </w:t>
      </w:r>
      <w:r w:rsidRPr="0058692D">
        <w:rPr>
          <w:rFonts w:ascii="Calibri" w:hAnsi="Calibri" w:cs="Calibri"/>
          <w:i/>
          <w:iCs/>
          <w:color w:val="AEAAAA" w:themeColor="background2" w:themeShade="BF"/>
          <w:sz w:val="26"/>
          <w:szCs w:val="26"/>
        </w:rPr>
        <w:t>:</w:t>
      </w:r>
      <w:proofErr w:type="gramEnd"/>
    </w:p>
    <w:p w:rsidR="001E77EF" w:rsidRPr="0058692D" w:rsidRDefault="001E77EF" w:rsidP="001E77EF">
      <w:pPr>
        <w:pStyle w:val="Textoindependiente"/>
        <w:jc w:val="center"/>
        <w:rPr>
          <w:rFonts w:ascii="Calibri" w:hAnsi="Calibri" w:cs="Calibri"/>
          <w:i/>
          <w:iCs/>
          <w:color w:val="AEAAAA" w:themeColor="background2" w:themeShade="BF"/>
          <w:sz w:val="26"/>
          <w:szCs w:val="26"/>
        </w:rPr>
      </w:pPr>
    </w:p>
    <w:p w:rsidR="001E77EF" w:rsidRPr="0058692D" w:rsidRDefault="001E77EF" w:rsidP="001E77EF">
      <w:pPr>
        <w:pStyle w:val="Textoindependiente"/>
        <w:ind w:firstLine="708"/>
        <w:rPr>
          <w:rFonts w:ascii="Calibri" w:hAnsi="Calibri" w:cs="Calibri"/>
          <w:color w:val="AEAAAA" w:themeColor="background2" w:themeShade="BF"/>
          <w:sz w:val="26"/>
          <w:szCs w:val="26"/>
        </w:rPr>
      </w:pPr>
      <w:r w:rsidRPr="0058692D">
        <w:rPr>
          <w:rFonts w:ascii="Calibri" w:hAnsi="Calibri" w:cs="Calibri"/>
          <w:b/>
          <w:bCs/>
          <w:i/>
          <w:iCs/>
          <w:color w:val="AEAAAA" w:themeColor="background2" w:themeShade="BF"/>
          <w:sz w:val="26"/>
          <w:szCs w:val="26"/>
        </w:rPr>
        <w:t>PRIMERO</w:t>
      </w:r>
      <w:r w:rsidRPr="0058692D">
        <w:rPr>
          <w:rFonts w:ascii="Calibri" w:hAnsi="Calibri" w:cs="Calibri"/>
          <w:color w:val="AEAAAA" w:themeColor="background2" w:themeShade="BF"/>
          <w:sz w:val="26"/>
          <w:szCs w:val="26"/>
        </w:rPr>
        <w:t xml:space="preserve">.- Este Juzgado Segundo Administrativo Municipal </w:t>
      </w:r>
      <w:r w:rsidR="00CB4DBA">
        <w:rPr>
          <w:rFonts w:ascii="Calibri" w:hAnsi="Calibri" w:cs="Calibri"/>
          <w:color w:val="AEAAAA" w:themeColor="background2" w:themeShade="BF"/>
          <w:sz w:val="26"/>
          <w:szCs w:val="26"/>
        </w:rPr>
        <w:t>es</w:t>
      </w:r>
      <w:r w:rsidRPr="0058692D">
        <w:rPr>
          <w:rFonts w:ascii="Calibri" w:hAnsi="Calibri" w:cs="Calibri"/>
          <w:color w:val="AEAAAA" w:themeColor="background2" w:themeShade="BF"/>
          <w:sz w:val="26"/>
          <w:szCs w:val="26"/>
        </w:rPr>
        <w:t xml:space="preserve"> </w:t>
      </w:r>
      <w:r w:rsidRPr="00CB4DBA">
        <w:rPr>
          <w:rFonts w:ascii="Calibri" w:hAnsi="Calibri" w:cs="Calibri"/>
          <w:b/>
          <w:color w:val="AEAAAA" w:themeColor="background2" w:themeShade="BF"/>
          <w:sz w:val="26"/>
          <w:szCs w:val="26"/>
        </w:rPr>
        <w:t>competente</w:t>
      </w:r>
      <w:r w:rsidRPr="0058692D">
        <w:rPr>
          <w:rFonts w:ascii="Calibri" w:hAnsi="Calibri" w:cs="Calibri"/>
          <w:color w:val="AEAAAA" w:themeColor="background2" w:themeShade="BF"/>
          <w:sz w:val="26"/>
          <w:szCs w:val="26"/>
        </w:rPr>
        <w:t xml:space="preserve"> para conocer y resolver del presente proceso administrativo. . . . . . . </w:t>
      </w:r>
    </w:p>
    <w:p w:rsidR="001E77EF" w:rsidRPr="0058692D" w:rsidRDefault="001E77EF" w:rsidP="001E77EF">
      <w:pPr>
        <w:pStyle w:val="Textoindependiente"/>
        <w:rPr>
          <w:rFonts w:ascii="Calibri" w:hAnsi="Calibri" w:cs="Calibri"/>
          <w:b/>
          <w:bCs/>
          <w:i/>
          <w:iCs/>
          <w:color w:val="AEAAAA" w:themeColor="background2" w:themeShade="BF"/>
          <w:sz w:val="26"/>
          <w:szCs w:val="26"/>
        </w:rPr>
      </w:pPr>
    </w:p>
    <w:p w:rsidR="001E77EF" w:rsidRPr="0058692D" w:rsidRDefault="001E77EF" w:rsidP="001E77EF">
      <w:pPr>
        <w:pStyle w:val="Textoindependiente"/>
        <w:ind w:firstLine="708"/>
        <w:rPr>
          <w:rFonts w:ascii="Calibri" w:hAnsi="Calibri" w:cs="Calibri"/>
          <w:b/>
          <w:bCs/>
          <w:iCs/>
          <w:color w:val="AEAAAA" w:themeColor="background2" w:themeShade="BF"/>
          <w:sz w:val="26"/>
          <w:szCs w:val="26"/>
        </w:rPr>
      </w:pPr>
      <w:r w:rsidRPr="0058692D">
        <w:rPr>
          <w:rFonts w:ascii="Calibri" w:hAnsi="Calibri" w:cs="Calibri"/>
          <w:b/>
          <w:bCs/>
          <w:i/>
          <w:iCs/>
          <w:color w:val="AEAAAA" w:themeColor="background2" w:themeShade="BF"/>
          <w:sz w:val="26"/>
          <w:szCs w:val="26"/>
        </w:rPr>
        <w:t xml:space="preserve">SEGUNDO.- </w:t>
      </w:r>
      <w:r w:rsidRPr="0058692D">
        <w:rPr>
          <w:rFonts w:ascii="Calibri" w:hAnsi="Calibri" w:cs="Calibri"/>
          <w:color w:val="AEAAAA" w:themeColor="background2" w:themeShade="BF"/>
          <w:sz w:val="26"/>
          <w:szCs w:val="26"/>
        </w:rPr>
        <w:t xml:space="preserve">Resultó </w:t>
      </w:r>
      <w:r w:rsidRPr="00CB4DBA">
        <w:rPr>
          <w:rFonts w:ascii="Calibri" w:hAnsi="Calibri" w:cs="Calibri"/>
          <w:b/>
          <w:color w:val="AEAAAA" w:themeColor="background2" w:themeShade="BF"/>
          <w:sz w:val="26"/>
          <w:szCs w:val="26"/>
        </w:rPr>
        <w:t>procedente</w:t>
      </w:r>
      <w:r w:rsidRPr="0058692D">
        <w:rPr>
          <w:rFonts w:ascii="Calibri" w:hAnsi="Calibri" w:cs="Calibri"/>
          <w:color w:val="AEAAAA" w:themeColor="background2" w:themeShade="BF"/>
          <w:sz w:val="26"/>
          <w:szCs w:val="26"/>
        </w:rPr>
        <w:t xml:space="preserve"> el proceso administrativo promovido por l</w:t>
      </w:r>
      <w:r w:rsidR="00247B90">
        <w:rPr>
          <w:rFonts w:ascii="Calibri" w:hAnsi="Calibri" w:cs="Calibri"/>
          <w:color w:val="AEAAAA" w:themeColor="background2" w:themeShade="BF"/>
          <w:sz w:val="26"/>
          <w:szCs w:val="26"/>
        </w:rPr>
        <w:t>a</w:t>
      </w:r>
      <w:r w:rsidRPr="0058692D">
        <w:rPr>
          <w:rFonts w:ascii="Calibri" w:hAnsi="Calibri" w:cs="Calibri"/>
          <w:color w:val="AEAAAA" w:themeColor="background2" w:themeShade="BF"/>
          <w:sz w:val="26"/>
          <w:szCs w:val="26"/>
        </w:rPr>
        <w:t xml:space="preserve"> ciudadan</w:t>
      </w:r>
      <w:r w:rsidR="00247B90">
        <w:rPr>
          <w:rFonts w:ascii="Calibri" w:hAnsi="Calibri" w:cs="Calibri"/>
          <w:color w:val="AEAAAA" w:themeColor="background2" w:themeShade="BF"/>
          <w:sz w:val="26"/>
          <w:szCs w:val="26"/>
        </w:rPr>
        <w:t xml:space="preserve">a </w:t>
      </w:r>
      <w:r w:rsidR="00AF37E7">
        <w:rPr>
          <w:rFonts w:ascii="Calibri" w:hAnsi="Calibri" w:cs="Calibri"/>
          <w:color w:val="AEAAAA" w:themeColor="background2" w:themeShade="BF"/>
          <w:sz w:val="26"/>
          <w:szCs w:val="26"/>
        </w:rPr>
        <w:t>*****</w:t>
      </w:r>
      <w:r w:rsidRPr="0058692D">
        <w:rPr>
          <w:rFonts w:ascii="Calibri" w:hAnsi="Calibri" w:cs="Calibri"/>
          <w:color w:val="AEAAAA" w:themeColor="background2" w:themeShade="BF"/>
          <w:sz w:val="26"/>
          <w:szCs w:val="26"/>
        </w:rPr>
        <w:t>, en contra del acta de infracción impugnada. . . . . . . . . . . . . . . . . . . . . . . . . . . . . . . . . . . . . . . . . . . . . . . . . . . . . . . . . . . .</w:t>
      </w:r>
    </w:p>
    <w:p w:rsidR="001E77EF" w:rsidRPr="0058692D" w:rsidRDefault="001E77EF" w:rsidP="001E77EF">
      <w:pPr>
        <w:ind w:firstLine="708"/>
        <w:jc w:val="both"/>
        <w:rPr>
          <w:rFonts w:ascii="Calibri" w:hAnsi="Calibri"/>
          <w:b/>
          <w:bCs/>
          <w:i/>
          <w:iCs/>
          <w:color w:val="AEAAAA" w:themeColor="background2" w:themeShade="BF"/>
          <w:sz w:val="26"/>
          <w:lang w:val="es-MX"/>
        </w:rPr>
      </w:pPr>
    </w:p>
    <w:p w:rsidR="001E77EF" w:rsidRPr="0058692D" w:rsidRDefault="001E77EF" w:rsidP="001E77EF">
      <w:pPr>
        <w:ind w:firstLine="708"/>
        <w:jc w:val="both"/>
        <w:rPr>
          <w:rFonts w:ascii="Calibri" w:hAnsi="Calibri" w:cs="Calibri"/>
          <w:color w:val="AEAAAA" w:themeColor="background2" w:themeShade="BF"/>
          <w:sz w:val="26"/>
          <w:szCs w:val="26"/>
        </w:rPr>
      </w:pPr>
      <w:r w:rsidRPr="0058692D">
        <w:rPr>
          <w:rFonts w:ascii="Calibri" w:hAnsi="Calibri"/>
          <w:b/>
          <w:bCs/>
          <w:i/>
          <w:iCs/>
          <w:color w:val="AEAAAA" w:themeColor="background2" w:themeShade="BF"/>
          <w:sz w:val="26"/>
        </w:rPr>
        <w:t>TERCERO</w:t>
      </w:r>
      <w:r w:rsidRPr="0058692D">
        <w:rPr>
          <w:rFonts w:ascii="Calibri" w:hAnsi="Calibri"/>
          <w:color w:val="AEAAAA" w:themeColor="background2" w:themeShade="BF"/>
          <w:sz w:val="26"/>
        </w:rPr>
        <w:t xml:space="preserve">.- </w:t>
      </w:r>
      <w:r w:rsidRPr="0058692D">
        <w:rPr>
          <w:rFonts w:ascii="Calibri" w:hAnsi="Calibri" w:cs="Calibri"/>
          <w:color w:val="AEAAAA" w:themeColor="background2" w:themeShade="BF"/>
          <w:sz w:val="26"/>
          <w:szCs w:val="26"/>
        </w:rPr>
        <w:t xml:space="preserve">Se decreta la </w:t>
      </w:r>
      <w:r w:rsidRPr="0058692D">
        <w:rPr>
          <w:rFonts w:ascii="Calibri" w:hAnsi="Calibri" w:cs="Calibri"/>
          <w:b/>
          <w:color w:val="AEAAAA" w:themeColor="background2" w:themeShade="BF"/>
          <w:sz w:val="26"/>
          <w:szCs w:val="26"/>
        </w:rPr>
        <w:t xml:space="preserve">nulidad total </w:t>
      </w:r>
      <w:r w:rsidRPr="0058692D">
        <w:rPr>
          <w:rFonts w:ascii="Calibri" w:hAnsi="Calibri" w:cs="Calibri"/>
          <w:color w:val="AEAAAA" w:themeColor="background2" w:themeShade="BF"/>
          <w:sz w:val="26"/>
          <w:szCs w:val="26"/>
        </w:rPr>
        <w:t xml:space="preserve">del </w:t>
      </w:r>
      <w:r w:rsidRPr="00CB4DBA">
        <w:rPr>
          <w:rFonts w:ascii="Calibri" w:hAnsi="Calibri" w:cs="Calibri"/>
          <w:b/>
          <w:color w:val="AEAAAA" w:themeColor="background2" w:themeShade="BF"/>
          <w:sz w:val="26"/>
          <w:szCs w:val="26"/>
        </w:rPr>
        <w:t>acta de Infracció</w:t>
      </w:r>
      <w:r w:rsidRPr="0058692D">
        <w:rPr>
          <w:rFonts w:ascii="Calibri" w:hAnsi="Calibri" w:cs="Calibri"/>
          <w:color w:val="AEAAAA" w:themeColor="background2" w:themeShade="BF"/>
          <w:sz w:val="26"/>
          <w:szCs w:val="26"/>
        </w:rPr>
        <w:t xml:space="preserve">n número </w:t>
      </w:r>
      <w:r w:rsidR="00247B90" w:rsidRPr="00CB4DBA">
        <w:rPr>
          <w:rFonts w:ascii="Calibri" w:hAnsi="Calibri" w:cs="Calibri"/>
          <w:b/>
          <w:color w:val="AEAAAA" w:themeColor="background2" w:themeShade="BF"/>
          <w:sz w:val="26"/>
          <w:szCs w:val="26"/>
        </w:rPr>
        <w:t>T-5412788 (T guion cinco-cuatro-uno-dos-siete-ocho-ocho)</w:t>
      </w:r>
      <w:r w:rsidR="00247B90">
        <w:rPr>
          <w:rFonts w:ascii="Calibri" w:hAnsi="Calibri" w:cs="Calibri"/>
          <w:color w:val="AEAAAA" w:themeColor="background2" w:themeShade="BF"/>
          <w:sz w:val="26"/>
          <w:szCs w:val="26"/>
        </w:rPr>
        <w:t xml:space="preserve">, de fecha </w:t>
      </w:r>
      <w:r w:rsidR="00247B90" w:rsidRPr="00CB4DBA">
        <w:rPr>
          <w:rFonts w:ascii="Calibri" w:hAnsi="Calibri" w:cs="Calibri"/>
          <w:b/>
          <w:color w:val="AEAAAA" w:themeColor="background2" w:themeShade="BF"/>
          <w:sz w:val="26"/>
          <w:szCs w:val="26"/>
        </w:rPr>
        <w:t>24</w:t>
      </w:r>
      <w:r w:rsidR="00247B90">
        <w:rPr>
          <w:rFonts w:ascii="Calibri" w:hAnsi="Calibri" w:cs="Calibri"/>
          <w:color w:val="AEAAAA" w:themeColor="background2" w:themeShade="BF"/>
          <w:sz w:val="26"/>
          <w:szCs w:val="26"/>
        </w:rPr>
        <w:t xml:space="preserve"> veinticuatro de </w:t>
      </w:r>
      <w:r w:rsidR="00247B90" w:rsidRPr="00CB4DBA">
        <w:rPr>
          <w:rFonts w:ascii="Calibri" w:hAnsi="Calibri" w:cs="Calibri"/>
          <w:b/>
          <w:color w:val="AEAAAA" w:themeColor="background2" w:themeShade="BF"/>
          <w:sz w:val="26"/>
          <w:szCs w:val="26"/>
        </w:rPr>
        <w:t>febrero</w:t>
      </w:r>
      <w:r w:rsidR="00247B90">
        <w:rPr>
          <w:rFonts w:ascii="Calibri" w:hAnsi="Calibri" w:cs="Calibri"/>
          <w:color w:val="AEAAAA" w:themeColor="background2" w:themeShade="BF"/>
          <w:sz w:val="26"/>
          <w:szCs w:val="26"/>
        </w:rPr>
        <w:t xml:space="preserve"> del año </w:t>
      </w:r>
      <w:r w:rsidR="00247B90" w:rsidRPr="00CB4DBA">
        <w:rPr>
          <w:rFonts w:ascii="Calibri" w:hAnsi="Calibri" w:cs="Calibri"/>
          <w:b/>
          <w:color w:val="AEAAAA" w:themeColor="background2" w:themeShade="BF"/>
          <w:sz w:val="26"/>
          <w:szCs w:val="26"/>
        </w:rPr>
        <w:t>2016</w:t>
      </w:r>
      <w:r w:rsidR="00247B90">
        <w:rPr>
          <w:rFonts w:ascii="Calibri" w:hAnsi="Calibri" w:cs="Calibri"/>
          <w:color w:val="AEAAAA" w:themeColor="background2" w:themeShade="BF"/>
          <w:sz w:val="26"/>
          <w:szCs w:val="26"/>
        </w:rPr>
        <w:t xml:space="preserve"> dos mil dieciséis</w:t>
      </w:r>
      <w:r w:rsidRPr="0058692D">
        <w:rPr>
          <w:rFonts w:ascii="Calibri" w:hAnsi="Calibri" w:cs="Calibri"/>
          <w:color w:val="AEAAAA" w:themeColor="background2" w:themeShade="BF"/>
          <w:sz w:val="26"/>
          <w:szCs w:val="26"/>
        </w:rPr>
        <w:t xml:space="preserve">; ello en base a las consideraciones lógicas y jurídicas expresadas en el Considerando Sexto, de la presente </w:t>
      </w:r>
      <w:r w:rsidR="00CB4DBA" w:rsidRPr="0058692D">
        <w:rPr>
          <w:rFonts w:ascii="Calibri" w:hAnsi="Calibri" w:cs="Calibri"/>
          <w:color w:val="AEAAAA" w:themeColor="background2" w:themeShade="BF"/>
          <w:sz w:val="26"/>
          <w:szCs w:val="26"/>
        </w:rPr>
        <w:t>sentencia.</w:t>
      </w:r>
      <w:r w:rsidRPr="0058692D">
        <w:rPr>
          <w:rFonts w:ascii="Calibri" w:hAnsi="Calibri" w:cs="Calibri"/>
          <w:color w:val="AEAAAA" w:themeColor="background2" w:themeShade="BF"/>
          <w:sz w:val="26"/>
          <w:szCs w:val="26"/>
        </w:rPr>
        <w:t xml:space="preserve"> . . . . . . </w:t>
      </w:r>
      <w:r w:rsidR="00F54BDE">
        <w:rPr>
          <w:rFonts w:ascii="Calibri" w:hAnsi="Calibri" w:cs="Calibri"/>
          <w:color w:val="AEAAAA" w:themeColor="background2" w:themeShade="BF"/>
          <w:sz w:val="26"/>
          <w:szCs w:val="26"/>
        </w:rPr>
        <w:t xml:space="preserve">. . . . . . . . . . . . . . . . . . . . . . . . . . . . . . . . . . . . . . . . . . . . . . </w:t>
      </w:r>
    </w:p>
    <w:p w:rsidR="001E77EF" w:rsidRPr="0058692D" w:rsidRDefault="001E77EF" w:rsidP="001E77EF">
      <w:pPr>
        <w:ind w:firstLine="708"/>
        <w:jc w:val="both"/>
        <w:rPr>
          <w:rFonts w:ascii="Calibri" w:hAnsi="Calibri" w:cs="Calibri"/>
          <w:color w:val="AEAAAA" w:themeColor="background2" w:themeShade="BF"/>
          <w:sz w:val="26"/>
          <w:szCs w:val="26"/>
        </w:rPr>
      </w:pPr>
    </w:p>
    <w:p w:rsidR="001E77EF" w:rsidRPr="0058692D" w:rsidRDefault="001E77EF" w:rsidP="001E77EF">
      <w:pPr>
        <w:pStyle w:val="Textoindependiente"/>
        <w:ind w:firstLine="708"/>
        <w:rPr>
          <w:rFonts w:ascii="Calibri" w:hAnsi="Calibri"/>
          <w:color w:val="AEAAAA" w:themeColor="background2" w:themeShade="BF"/>
          <w:sz w:val="26"/>
          <w:szCs w:val="26"/>
        </w:rPr>
      </w:pPr>
      <w:r w:rsidRPr="0058692D">
        <w:rPr>
          <w:rFonts w:ascii="Calibri" w:hAnsi="Calibri" w:cs="Calibri"/>
          <w:b/>
          <w:bCs/>
          <w:i/>
          <w:iCs/>
          <w:color w:val="AEAAAA" w:themeColor="background2" w:themeShade="BF"/>
          <w:sz w:val="26"/>
          <w:szCs w:val="26"/>
        </w:rPr>
        <w:t xml:space="preserve">CUARTO.- </w:t>
      </w:r>
      <w:r w:rsidRPr="0058692D">
        <w:rPr>
          <w:rFonts w:ascii="Calibri" w:hAnsi="Calibri" w:cs="Calibri"/>
          <w:color w:val="AEAAAA" w:themeColor="background2" w:themeShade="BF"/>
          <w:sz w:val="26"/>
          <w:szCs w:val="26"/>
        </w:rPr>
        <w:t xml:space="preserve">Se </w:t>
      </w:r>
      <w:r w:rsidRPr="0058692D">
        <w:rPr>
          <w:rFonts w:ascii="Calibri" w:hAnsi="Calibri" w:cs="Calibri"/>
          <w:b/>
          <w:color w:val="AEAAAA" w:themeColor="background2" w:themeShade="BF"/>
          <w:sz w:val="26"/>
          <w:szCs w:val="26"/>
        </w:rPr>
        <w:t>ordena</w:t>
      </w:r>
      <w:r w:rsidRPr="0058692D">
        <w:rPr>
          <w:rFonts w:ascii="Calibri" w:hAnsi="Calibri" w:cs="Calibri"/>
          <w:color w:val="AEAAAA" w:themeColor="background2" w:themeShade="BF"/>
          <w:sz w:val="26"/>
          <w:szCs w:val="26"/>
        </w:rPr>
        <w:t xml:space="preserve"> al Agente de Tránsito de nombre</w:t>
      </w:r>
      <w:r w:rsidR="00723928">
        <w:rPr>
          <w:rFonts w:ascii="Calibri" w:hAnsi="Calibri" w:cs="Calibri"/>
          <w:color w:val="AEAAAA" w:themeColor="background2" w:themeShade="BF"/>
          <w:sz w:val="26"/>
          <w:szCs w:val="26"/>
        </w:rPr>
        <w:t xml:space="preserve"> </w:t>
      </w:r>
      <w:r w:rsidR="00AF37E7">
        <w:rPr>
          <w:rFonts w:ascii="Calibri" w:hAnsi="Calibri" w:cs="Calibri"/>
          <w:b/>
          <w:color w:val="AEAAAA" w:themeColor="background2" w:themeShade="BF"/>
          <w:sz w:val="26"/>
          <w:szCs w:val="26"/>
        </w:rPr>
        <w:t>*****</w:t>
      </w:r>
      <w:r w:rsidRPr="0058692D">
        <w:rPr>
          <w:rFonts w:ascii="Calibri" w:hAnsi="Calibri" w:cs="Calibri"/>
          <w:color w:val="AEAAAA" w:themeColor="background2" w:themeShade="BF"/>
          <w:sz w:val="26"/>
          <w:szCs w:val="26"/>
        </w:rPr>
        <w:t xml:space="preserve">, a que </w:t>
      </w:r>
      <w:r w:rsidRPr="00CB4DBA">
        <w:rPr>
          <w:rFonts w:ascii="Calibri" w:hAnsi="Calibri" w:cs="Calibri"/>
          <w:b/>
          <w:color w:val="AEAAAA" w:themeColor="background2" w:themeShade="BF"/>
          <w:sz w:val="26"/>
          <w:szCs w:val="26"/>
        </w:rPr>
        <w:t>devuelva</w:t>
      </w:r>
      <w:r w:rsidRPr="0058692D">
        <w:rPr>
          <w:rFonts w:ascii="Calibri" w:hAnsi="Calibri" w:cs="Calibri"/>
          <w:color w:val="AEAAAA" w:themeColor="background2" w:themeShade="BF"/>
          <w:sz w:val="26"/>
          <w:szCs w:val="26"/>
        </w:rPr>
        <w:t xml:space="preserve"> a</w:t>
      </w:r>
      <w:r w:rsidR="00723928">
        <w:rPr>
          <w:rFonts w:ascii="Calibri" w:hAnsi="Calibri" w:cs="Calibri"/>
          <w:color w:val="AEAAAA" w:themeColor="background2" w:themeShade="BF"/>
          <w:sz w:val="26"/>
          <w:szCs w:val="26"/>
        </w:rPr>
        <w:t xml:space="preserve"> </w:t>
      </w:r>
      <w:r w:rsidR="00723928" w:rsidRPr="00723928">
        <w:rPr>
          <w:rFonts w:ascii="Calibri" w:hAnsi="Calibri" w:cs="Calibri"/>
          <w:color w:val="AEAAAA" w:themeColor="background2" w:themeShade="BF"/>
          <w:sz w:val="26"/>
          <w:szCs w:val="26"/>
        </w:rPr>
        <w:t xml:space="preserve">la ciudadana </w:t>
      </w:r>
      <w:r w:rsidR="00AF37E7">
        <w:rPr>
          <w:rFonts w:ascii="Calibri" w:hAnsi="Calibri" w:cs="Calibri"/>
          <w:b/>
          <w:color w:val="AEAAAA" w:themeColor="background2" w:themeShade="BF"/>
          <w:sz w:val="26"/>
          <w:szCs w:val="26"/>
        </w:rPr>
        <w:t>*****</w:t>
      </w:r>
      <w:r w:rsidRPr="0058692D">
        <w:rPr>
          <w:rFonts w:ascii="Calibri" w:hAnsi="Calibri" w:cs="Calibri"/>
          <w:color w:val="AEAAAA" w:themeColor="background2" w:themeShade="BF"/>
          <w:sz w:val="26"/>
          <w:szCs w:val="26"/>
        </w:rPr>
        <w:t xml:space="preserve">, </w:t>
      </w:r>
      <w:r w:rsidRPr="0058692D">
        <w:rPr>
          <w:rFonts w:ascii="Calibri" w:hAnsi="Calibri"/>
          <w:color w:val="AEAAAA" w:themeColor="background2" w:themeShade="BF"/>
          <w:sz w:val="26"/>
          <w:szCs w:val="26"/>
        </w:rPr>
        <w:t xml:space="preserve">la </w:t>
      </w:r>
      <w:r w:rsidRPr="00CB4DBA">
        <w:rPr>
          <w:rFonts w:ascii="Calibri" w:hAnsi="Calibri"/>
          <w:b/>
          <w:color w:val="AEAAAA" w:themeColor="background2" w:themeShade="BF"/>
          <w:sz w:val="26"/>
          <w:szCs w:val="26"/>
        </w:rPr>
        <w:t>tarjeta de circulación</w:t>
      </w:r>
      <w:r w:rsidRPr="0058692D">
        <w:rPr>
          <w:rFonts w:ascii="Calibri" w:hAnsi="Calibri"/>
          <w:color w:val="AEAAAA" w:themeColor="background2" w:themeShade="BF"/>
          <w:sz w:val="26"/>
          <w:szCs w:val="26"/>
        </w:rPr>
        <w:t xml:space="preserve"> vehicular retenida en garantía; de conformidad a lo argumentado en el considerando Octavo de este mismo fallo. </w:t>
      </w:r>
      <w:r w:rsidRPr="0058692D">
        <w:rPr>
          <w:rFonts w:ascii="Calibri" w:hAnsi="Calibri"/>
          <w:color w:val="AEAAAA" w:themeColor="background2" w:themeShade="BF"/>
          <w:sz w:val="26"/>
          <w:szCs w:val="27"/>
        </w:rPr>
        <w:t xml:space="preserve">. . . . . . . . </w:t>
      </w:r>
      <w:r w:rsidRPr="0058692D">
        <w:rPr>
          <w:rFonts w:ascii="Calibri" w:hAnsi="Calibri"/>
          <w:color w:val="AEAAAA" w:themeColor="background2" w:themeShade="BF"/>
          <w:sz w:val="26"/>
          <w:szCs w:val="26"/>
        </w:rPr>
        <w:t xml:space="preserve">. . . . . . . . . . . . . . . . . . . . . </w:t>
      </w:r>
      <w:r w:rsidR="00F54BDE">
        <w:rPr>
          <w:rFonts w:ascii="Calibri" w:hAnsi="Calibri"/>
          <w:color w:val="AEAAAA" w:themeColor="background2" w:themeShade="BF"/>
          <w:sz w:val="26"/>
          <w:szCs w:val="26"/>
        </w:rPr>
        <w:t xml:space="preserve">. . </w:t>
      </w:r>
    </w:p>
    <w:p w:rsidR="001E77EF" w:rsidRPr="0058692D" w:rsidRDefault="001E77EF" w:rsidP="001E77EF">
      <w:pPr>
        <w:pStyle w:val="Textoindependiente"/>
        <w:ind w:firstLine="708"/>
        <w:rPr>
          <w:rFonts w:ascii="Calibri" w:hAnsi="Calibri"/>
          <w:color w:val="AEAAAA" w:themeColor="background2" w:themeShade="BF"/>
          <w:sz w:val="26"/>
          <w:szCs w:val="26"/>
        </w:rPr>
      </w:pPr>
    </w:p>
    <w:p w:rsidR="001E77EF" w:rsidRPr="0058692D" w:rsidRDefault="001E77EF" w:rsidP="001E77EF">
      <w:pPr>
        <w:pStyle w:val="Textoindependiente"/>
        <w:ind w:firstLine="708"/>
        <w:rPr>
          <w:rFonts w:ascii="Calibri" w:hAnsi="Calibri" w:cs="Calibri"/>
          <w:color w:val="AEAAAA" w:themeColor="background2" w:themeShade="BF"/>
          <w:sz w:val="26"/>
          <w:szCs w:val="26"/>
        </w:rPr>
      </w:pPr>
      <w:r w:rsidRPr="0058692D">
        <w:rPr>
          <w:rFonts w:ascii="Calibri" w:hAnsi="Calibri" w:cs="Calibri"/>
          <w:color w:val="AEAAAA" w:themeColor="background2" w:themeShade="BF"/>
          <w:sz w:val="26"/>
          <w:szCs w:val="26"/>
        </w:rPr>
        <w:t xml:space="preserve">Devolución que se deberá realizar dentro de los </w:t>
      </w:r>
      <w:r w:rsidRPr="0058692D">
        <w:rPr>
          <w:rFonts w:ascii="Calibri" w:hAnsi="Calibri" w:cs="Calibri"/>
          <w:b/>
          <w:color w:val="AEAAAA" w:themeColor="background2" w:themeShade="BF"/>
          <w:sz w:val="26"/>
          <w:szCs w:val="26"/>
        </w:rPr>
        <w:t>15 quince días</w:t>
      </w:r>
      <w:r w:rsidRPr="0058692D">
        <w:rPr>
          <w:rFonts w:ascii="Calibri" w:hAnsi="Calibri" w:cs="Calibri"/>
          <w:color w:val="AEAAAA" w:themeColor="background2" w:themeShade="BF"/>
          <w:sz w:val="26"/>
          <w:szCs w:val="26"/>
        </w:rPr>
        <w:t xml:space="preserve"> hábiles siguientes a la fecha en que </w:t>
      </w:r>
      <w:r w:rsidRPr="0058692D">
        <w:rPr>
          <w:rFonts w:ascii="Calibri" w:hAnsi="Calibri" w:cs="Calibri"/>
          <w:b/>
          <w:color w:val="AEAAAA" w:themeColor="background2" w:themeShade="BF"/>
          <w:sz w:val="26"/>
          <w:szCs w:val="26"/>
        </w:rPr>
        <w:t>cause ejecutoria</w:t>
      </w:r>
      <w:r w:rsidRPr="0058692D">
        <w:rPr>
          <w:rFonts w:ascii="Calibri" w:hAnsi="Calibri" w:cs="Calibri"/>
          <w:color w:val="AEAAAA" w:themeColor="background2" w:themeShade="BF"/>
          <w:sz w:val="26"/>
          <w:szCs w:val="26"/>
        </w:rPr>
        <w:t xml:space="preserve"> la presente resolución; debiendo </w:t>
      </w:r>
      <w:r w:rsidRPr="00CB4DBA">
        <w:rPr>
          <w:rFonts w:ascii="Calibri" w:hAnsi="Calibri" w:cs="Calibri"/>
          <w:b/>
          <w:color w:val="AEAAAA" w:themeColor="background2" w:themeShade="BF"/>
          <w:sz w:val="26"/>
          <w:szCs w:val="26"/>
        </w:rPr>
        <w:t>informar</w:t>
      </w:r>
      <w:r w:rsidRPr="0058692D">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1E77EF" w:rsidRPr="0058692D" w:rsidRDefault="001E77EF" w:rsidP="001E77EF">
      <w:pPr>
        <w:pStyle w:val="Textoindependiente"/>
        <w:ind w:firstLine="708"/>
        <w:rPr>
          <w:rFonts w:ascii="Calibri" w:hAnsi="Calibri" w:cs="Calibri"/>
          <w:color w:val="AEAAAA" w:themeColor="background2" w:themeShade="BF"/>
          <w:sz w:val="26"/>
          <w:szCs w:val="26"/>
        </w:rPr>
      </w:pPr>
    </w:p>
    <w:p w:rsidR="001E77EF" w:rsidRPr="0058692D" w:rsidRDefault="001E77EF" w:rsidP="001E77EF">
      <w:pPr>
        <w:pStyle w:val="Textoindependiente"/>
        <w:ind w:firstLine="708"/>
        <w:rPr>
          <w:rFonts w:ascii="Calibri" w:hAnsi="Calibri" w:cs="Calibri"/>
          <w:color w:val="AEAAAA" w:themeColor="background2" w:themeShade="BF"/>
          <w:sz w:val="26"/>
          <w:szCs w:val="26"/>
        </w:rPr>
      </w:pPr>
      <w:r w:rsidRPr="0058692D">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1E77EF" w:rsidRPr="0058692D" w:rsidRDefault="001E77EF" w:rsidP="001E77EF">
      <w:pPr>
        <w:jc w:val="both"/>
        <w:rPr>
          <w:rFonts w:ascii="Calibri" w:hAnsi="Calibri" w:cs="Calibri"/>
          <w:color w:val="AEAAAA" w:themeColor="background2" w:themeShade="BF"/>
          <w:sz w:val="26"/>
          <w:szCs w:val="26"/>
          <w:lang w:val="es-MX"/>
        </w:rPr>
      </w:pPr>
    </w:p>
    <w:p w:rsidR="001E77EF" w:rsidRPr="0058692D" w:rsidRDefault="001E77EF" w:rsidP="001E77EF">
      <w:pPr>
        <w:pStyle w:val="Textoindependiente"/>
        <w:ind w:firstLine="708"/>
        <w:rPr>
          <w:rFonts w:ascii="Calibri" w:hAnsi="Calibri" w:cs="Calibri"/>
          <w:b/>
          <w:bCs/>
          <w:color w:val="AEAAAA" w:themeColor="background2" w:themeShade="BF"/>
          <w:sz w:val="26"/>
          <w:szCs w:val="26"/>
        </w:rPr>
      </w:pPr>
      <w:r w:rsidRPr="0058692D">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1E77EF" w:rsidRPr="0058692D" w:rsidRDefault="001E77EF" w:rsidP="001E77EF">
      <w:pPr>
        <w:pStyle w:val="Textoindependiente"/>
        <w:rPr>
          <w:rFonts w:ascii="Calibri" w:hAnsi="Calibri" w:cs="Calibri"/>
          <w:color w:val="AEAAAA" w:themeColor="background2" w:themeShade="BF"/>
          <w:sz w:val="26"/>
          <w:szCs w:val="26"/>
        </w:rPr>
      </w:pPr>
    </w:p>
    <w:p w:rsidR="001E77EF" w:rsidRPr="0058692D" w:rsidRDefault="001E77EF" w:rsidP="001E77EF">
      <w:pPr>
        <w:pStyle w:val="Textoindependiente"/>
        <w:ind w:firstLine="708"/>
        <w:rPr>
          <w:color w:val="AEAAAA" w:themeColor="background2" w:themeShade="BF"/>
        </w:rPr>
      </w:pPr>
      <w:r w:rsidRPr="0058692D">
        <w:rPr>
          <w:rFonts w:ascii="Calibri" w:hAnsi="Calibri" w:cs="Calibri"/>
          <w:color w:val="AEAAAA" w:themeColor="background2" w:themeShade="BF"/>
          <w:sz w:val="26"/>
          <w:szCs w:val="26"/>
        </w:rPr>
        <w:t xml:space="preserve">Así lo resolvió y firma el Licenciado </w:t>
      </w:r>
      <w:r w:rsidRPr="0058692D">
        <w:rPr>
          <w:rFonts w:ascii="Calibri" w:hAnsi="Calibri" w:cs="Calibri"/>
          <w:b/>
          <w:bCs/>
          <w:color w:val="AEAAAA" w:themeColor="background2" w:themeShade="BF"/>
          <w:sz w:val="26"/>
          <w:szCs w:val="26"/>
        </w:rPr>
        <w:t>Ernesto Alejandro Mora Álvarez</w:t>
      </w:r>
      <w:r w:rsidRPr="0058692D">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8692D">
        <w:rPr>
          <w:rFonts w:ascii="Calibri" w:hAnsi="Calibri" w:cs="Calibri"/>
          <w:b/>
          <w:bCs/>
          <w:color w:val="AEAAAA" w:themeColor="background2" w:themeShade="BF"/>
          <w:sz w:val="26"/>
          <w:szCs w:val="26"/>
        </w:rPr>
        <w:t>María del Rocío Villanueva Sánchez</w:t>
      </w:r>
      <w:r w:rsidRPr="0058692D">
        <w:rPr>
          <w:rFonts w:ascii="Calibri" w:hAnsi="Calibri" w:cs="Calibri"/>
          <w:color w:val="AEAAAA" w:themeColor="background2" w:themeShade="BF"/>
          <w:sz w:val="26"/>
          <w:szCs w:val="26"/>
        </w:rPr>
        <w:t xml:space="preserve">, quien da fe. . . . . . . . . . . . . . . . . . . . . . . . . . . . . . . . . . . . . . . . . </w:t>
      </w:r>
      <w:r w:rsidRPr="0058692D">
        <w:rPr>
          <w:b/>
          <w:color w:val="AEAAAA" w:themeColor="background2" w:themeShade="BF"/>
        </w:rPr>
        <w:t>.</w:t>
      </w:r>
      <w:r w:rsidRPr="0058692D">
        <w:rPr>
          <w:color w:val="AEAAAA" w:themeColor="background2" w:themeShade="BF"/>
        </w:rPr>
        <w:t xml:space="preserve"> </w:t>
      </w:r>
    </w:p>
    <w:p w:rsidR="002C5AFE" w:rsidRPr="0058692D" w:rsidRDefault="002C5AFE">
      <w:pPr>
        <w:rPr>
          <w:color w:val="AEAAAA" w:themeColor="background2" w:themeShade="BF"/>
        </w:rPr>
      </w:pPr>
    </w:p>
    <w:sectPr w:rsidR="002C5AFE" w:rsidRPr="0058692D" w:rsidSect="002C53A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EF" w:rsidRDefault="00316AEF">
      <w:r>
        <w:separator/>
      </w:r>
    </w:p>
  </w:endnote>
  <w:endnote w:type="continuationSeparator" w:id="0">
    <w:p w:rsidR="00316AEF" w:rsidRDefault="0031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EF" w:rsidRDefault="00316AEF">
      <w:r>
        <w:separator/>
      </w:r>
    </w:p>
  </w:footnote>
  <w:footnote w:type="continuationSeparator" w:id="0">
    <w:p w:rsidR="00316AEF" w:rsidRDefault="00316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A4A2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F3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A4A2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37E7">
      <w:rPr>
        <w:rStyle w:val="Nmerodepgina"/>
        <w:noProof/>
      </w:rPr>
      <w:t>6</w:t>
    </w:r>
    <w:r>
      <w:rPr>
        <w:rStyle w:val="Nmerodepgina"/>
      </w:rPr>
      <w:fldChar w:fldCharType="end"/>
    </w:r>
  </w:p>
  <w:p w:rsidR="00DE47C0" w:rsidRDefault="00AF37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EF"/>
    <w:rsid w:val="0002069F"/>
    <w:rsid w:val="000221BF"/>
    <w:rsid w:val="00030685"/>
    <w:rsid w:val="00052FC6"/>
    <w:rsid w:val="00056364"/>
    <w:rsid w:val="00095503"/>
    <w:rsid w:val="000A7E19"/>
    <w:rsid w:val="001036B5"/>
    <w:rsid w:val="001332F3"/>
    <w:rsid w:val="001666F9"/>
    <w:rsid w:val="00181645"/>
    <w:rsid w:val="001C6687"/>
    <w:rsid w:val="001E77EF"/>
    <w:rsid w:val="00200612"/>
    <w:rsid w:val="00214EB8"/>
    <w:rsid w:val="00247B90"/>
    <w:rsid w:val="002C2615"/>
    <w:rsid w:val="002C53A2"/>
    <w:rsid w:val="002C5AFE"/>
    <w:rsid w:val="002E11F9"/>
    <w:rsid w:val="00316AEF"/>
    <w:rsid w:val="00325DAE"/>
    <w:rsid w:val="003C0F86"/>
    <w:rsid w:val="003D40B7"/>
    <w:rsid w:val="003E3209"/>
    <w:rsid w:val="003E61C3"/>
    <w:rsid w:val="0048213E"/>
    <w:rsid w:val="00482D6B"/>
    <w:rsid w:val="004A165A"/>
    <w:rsid w:val="004F49B8"/>
    <w:rsid w:val="00543C20"/>
    <w:rsid w:val="005612FB"/>
    <w:rsid w:val="00586319"/>
    <w:rsid w:val="0058692D"/>
    <w:rsid w:val="00586D3E"/>
    <w:rsid w:val="0059639B"/>
    <w:rsid w:val="005D6DB0"/>
    <w:rsid w:val="005E486A"/>
    <w:rsid w:val="005F6FCF"/>
    <w:rsid w:val="00635C12"/>
    <w:rsid w:val="00636AA3"/>
    <w:rsid w:val="00705653"/>
    <w:rsid w:val="00723928"/>
    <w:rsid w:val="007804A7"/>
    <w:rsid w:val="00785E17"/>
    <w:rsid w:val="007A1A46"/>
    <w:rsid w:val="007C3607"/>
    <w:rsid w:val="00832FA9"/>
    <w:rsid w:val="0086632F"/>
    <w:rsid w:val="008A66A1"/>
    <w:rsid w:val="008B121D"/>
    <w:rsid w:val="0099724E"/>
    <w:rsid w:val="00A27561"/>
    <w:rsid w:val="00A615CE"/>
    <w:rsid w:val="00AA4A2B"/>
    <w:rsid w:val="00AA625D"/>
    <w:rsid w:val="00AF11BA"/>
    <w:rsid w:val="00AF37E7"/>
    <w:rsid w:val="00B53E98"/>
    <w:rsid w:val="00B56C75"/>
    <w:rsid w:val="00BA3D5B"/>
    <w:rsid w:val="00BC5950"/>
    <w:rsid w:val="00BF1A32"/>
    <w:rsid w:val="00C369F2"/>
    <w:rsid w:val="00C917D4"/>
    <w:rsid w:val="00CB10E6"/>
    <w:rsid w:val="00CB4DBA"/>
    <w:rsid w:val="00CE1478"/>
    <w:rsid w:val="00CF0EC5"/>
    <w:rsid w:val="00CF2A09"/>
    <w:rsid w:val="00CF3B23"/>
    <w:rsid w:val="00D2014F"/>
    <w:rsid w:val="00D44059"/>
    <w:rsid w:val="00D85D69"/>
    <w:rsid w:val="00E31BAF"/>
    <w:rsid w:val="00E31C3A"/>
    <w:rsid w:val="00E529E8"/>
    <w:rsid w:val="00E82673"/>
    <w:rsid w:val="00E85D57"/>
    <w:rsid w:val="00F33365"/>
    <w:rsid w:val="00F54558"/>
    <w:rsid w:val="00F54BDE"/>
    <w:rsid w:val="00F774E5"/>
    <w:rsid w:val="00F9105D"/>
    <w:rsid w:val="00FF58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E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E77E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77E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E77EF"/>
    <w:pPr>
      <w:jc w:val="both"/>
    </w:pPr>
    <w:rPr>
      <w:lang w:val="es-MX"/>
    </w:rPr>
  </w:style>
  <w:style w:type="character" w:customStyle="1" w:styleId="TextoindependienteCar">
    <w:name w:val="Texto independiente Car"/>
    <w:basedOn w:val="Fuentedeprrafopredeter"/>
    <w:link w:val="Textoindependiente"/>
    <w:rsid w:val="001E77EF"/>
    <w:rPr>
      <w:rFonts w:ascii="Times New Roman" w:eastAsia="Calibri" w:hAnsi="Times New Roman" w:cs="Times New Roman"/>
      <w:sz w:val="24"/>
      <w:szCs w:val="24"/>
      <w:lang w:eastAsia="es-ES"/>
    </w:rPr>
  </w:style>
  <w:style w:type="character" w:styleId="Nmerodepgina">
    <w:name w:val="page number"/>
    <w:semiHidden/>
    <w:rsid w:val="001E77EF"/>
    <w:rPr>
      <w:rFonts w:cs="Times New Roman"/>
    </w:rPr>
  </w:style>
  <w:style w:type="paragraph" w:styleId="Encabezado">
    <w:name w:val="header"/>
    <w:basedOn w:val="Normal"/>
    <w:link w:val="EncabezadoCar"/>
    <w:semiHidden/>
    <w:rsid w:val="001E77EF"/>
    <w:pPr>
      <w:tabs>
        <w:tab w:val="center" w:pos="4419"/>
        <w:tab w:val="right" w:pos="8838"/>
      </w:tabs>
    </w:pPr>
    <w:rPr>
      <w:lang w:val="es-MX"/>
    </w:rPr>
  </w:style>
  <w:style w:type="character" w:customStyle="1" w:styleId="EncabezadoCar">
    <w:name w:val="Encabezado Car"/>
    <w:basedOn w:val="Fuentedeprrafopredeter"/>
    <w:link w:val="Encabezado"/>
    <w:semiHidden/>
    <w:rsid w:val="001E77EF"/>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7E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E77E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77E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E77EF"/>
    <w:pPr>
      <w:jc w:val="both"/>
    </w:pPr>
    <w:rPr>
      <w:lang w:val="es-MX"/>
    </w:rPr>
  </w:style>
  <w:style w:type="character" w:customStyle="1" w:styleId="TextoindependienteCar">
    <w:name w:val="Texto independiente Car"/>
    <w:basedOn w:val="Fuentedeprrafopredeter"/>
    <w:link w:val="Textoindependiente"/>
    <w:rsid w:val="001E77EF"/>
    <w:rPr>
      <w:rFonts w:ascii="Times New Roman" w:eastAsia="Calibri" w:hAnsi="Times New Roman" w:cs="Times New Roman"/>
      <w:sz w:val="24"/>
      <w:szCs w:val="24"/>
      <w:lang w:eastAsia="es-ES"/>
    </w:rPr>
  </w:style>
  <w:style w:type="character" w:styleId="Nmerodepgina">
    <w:name w:val="page number"/>
    <w:semiHidden/>
    <w:rsid w:val="001E77EF"/>
    <w:rPr>
      <w:rFonts w:cs="Times New Roman"/>
    </w:rPr>
  </w:style>
  <w:style w:type="paragraph" w:styleId="Encabezado">
    <w:name w:val="header"/>
    <w:basedOn w:val="Normal"/>
    <w:link w:val="EncabezadoCar"/>
    <w:semiHidden/>
    <w:rsid w:val="001E77EF"/>
    <w:pPr>
      <w:tabs>
        <w:tab w:val="center" w:pos="4419"/>
        <w:tab w:val="right" w:pos="8838"/>
      </w:tabs>
    </w:pPr>
    <w:rPr>
      <w:lang w:val="es-MX"/>
    </w:rPr>
  </w:style>
  <w:style w:type="character" w:customStyle="1" w:styleId="EncabezadoCar">
    <w:name w:val="Encabezado Car"/>
    <w:basedOn w:val="Fuentedeprrafopredeter"/>
    <w:link w:val="Encabezado"/>
    <w:semiHidden/>
    <w:rsid w:val="001E77EF"/>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7450">
      <w:bodyDiv w:val="1"/>
      <w:marLeft w:val="0"/>
      <w:marRight w:val="0"/>
      <w:marTop w:val="0"/>
      <w:marBottom w:val="0"/>
      <w:divBdr>
        <w:top w:val="none" w:sz="0" w:space="0" w:color="auto"/>
        <w:left w:val="none" w:sz="0" w:space="0" w:color="auto"/>
        <w:bottom w:val="none" w:sz="0" w:space="0" w:color="auto"/>
        <w:right w:val="none" w:sz="0" w:space="0" w:color="auto"/>
      </w:divBdr>
    </w:div>
    <w:div w:id="505243862">
      <w:bodyDiv w:val="1"/>
      <w:marLeft w:val="0"/>
      <w:marRight w:val="0"/>
      <w:marTop w:val="0"/>
      <w:marBottom w:val="0"/>
      <w:divBdr>
        <w:top w:val="none" w:sz="0" w:space="0" w:color="auto"/>
        <w:left w:val="none" w:sz="0" w:space="0" w:color="auto"/>
        <w:bottom w:val="none" w:sz="0" w:space="0" w:color="auto"/>
        <w:right w:val="none" w:sz="0" w:space="0" w:color="auto"/>
      </w:divBdr>
    </w:div>
    <w:div w:id="726033287">
      <w:bodyDiv w:val="1"/>
      <w:marLeft w:val="0"/>
      <w:marRight w:val="0"/>
      <w:marTop w:val="0"/>
      <w:marBottom w:val="0"/>
      <w:divBdr>
        <w:top w:val="none" w:sz="0" w:space="0" w:color="auto"/>
        <w:left w:val="none" w:sz="0" w:space="0" w:color="auto"/>
        <w:bottom w:val="none" w:sz="0" w:space="0" w:color="auto"/>
        <w:right w:val="none" w:sz="0" w:space="0" w:color="auto"/>
      </w:divBdr>
    </w:div>
    <w:div w:id="9904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2923</Words>
  <Characters>16081</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2016-11-29T15:54:00Z</dcterms:created>
  <dcterms:modified xsi:type="dcterms:W3CDTF">2016-11-29T15:54:00Z</dcterms:modified>
</cp:coreProperties>
</file>